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317" w:rsidRPr="00435A5A" w:rsidRDefault="00536317" w:rsidP="00D245DF">
      <w:pPr>
        <w:spacing w:after="0" w:line="276" w:lineRule="auto"/>
        <w:ind w:firstLine="0"/>
        <w:jc w:val="center"/>
        <w:rPr>
          <w:b/>
          <w:szCs w:val="28"/>
        </w:rPr>
      </w:pPr>
      <w:r w:rsidRPr="00435A5A">
        <w:rPr>
          <w:b/>
          <w:szCs w:val="28"/>
        </w:rPr>
        <w:t>АДМИНИСТРАЦИЯ ИВАНОВСКОГО СЕЛЬСКОГО ПОСЕЛЕНИЯ</w:t>
      </w:r>
      <w:r>
        <w:rPr>
          <w:b/>
          <w:szCs w:val="28"/>
        </w:rPr>
        <w:t xml:space="preserve"> </w:t>
      </w:r>
      <w:r w:rsidRPr="00435A5A">
        <w:rPr>
          <w:b/>
          <w:szCs w:val="28"/>
        </w:rPr>
        <w:t>ЮРЬЯНСКОГО РАЙОНА КИРОВСКОЙ ОБЛАСТИ</w:t>
      </w:r>
    </w:p>
    <w:p w:rsidR="00D245DF" w:rsidRDefault="00D245DF" w:rsidP="00D245DF">
      <w:pPr>
        <w:spacing w:after="0"/>
        <w:ind w:firstLine="0"/>
        <w:jc w:val="center"/>
        <w:rPr>
          <w:b/>
          <w:szCs w:val="28"/>
        </w:rPr>
      </w:pPr>
    </w:p>
    <w:p w:rsidR="00536317" w:rsidRPr="00435A5A" w:rsidRDefault="00536317" w:rsidP="00D245DF">
      <w:pPr>
        <w:spacing w:after="0"/>
        <w:ind w:firstLine="0"/>
        <w:jc w:val="center"/>
        <w:rPr>
          <w:b/>
          <w:szCs w:val="28"/>
        </w:rPr>
      </w:pPr>
      <w:r w:rsidRPr="00435A5A">
        <w:rPr>
          <w:b/>
          <w:szCs w:val="28"/>
        </w:rPr>
        <w:t>ПОСТАНОВЛЕНИЕ</w:t>
      </w:r>
    </w:p>
    <w:p w:rsidR="00536317" w:rsidRPr="00435A5A" w:rsidRDefault="0040287A" w:rsidP="00D245DF">
      <w:pPr>
        <w:spacing w:after="0"/>
        <w:ind w:firstLine="0"/>
        <w:rPr>
          <w:szCs w:val="28"/>
        </w:rPr>
      </w:pPr>
      <w:r>
        <w:rPr>
          <w:szCs w:val="28"/>
        </w:rPr>
        <w:t xml:space="preserve">21.02.2020  </w:t>
      </w:r>
      <w:r w:rsidR="00536317">
        <w:rPr>
          <w:szCs w:val="28"/>
        </w:rPr>
        <w:tab/>
      </w:r>
      <w:r w:rsidR="00536317">
        <w:rPr>
          <w:szCs w:val="28"/>
        </w:rPr>
        <w:tab/>
      </w:r>
      <w:r w:rsidR="00536317">
        <w:rPr>
          <w:szCs w:val="28"/>
        </w:rPr>
        <w:tab/>
      </w:r>
      <w:r w:rsidR="00536317">
        <w:rPr>
          <w:szCs w:val="28"/>
        </w:rPr>
        <w:tab/>
      </w:r>
      <w:r w:rsidR="00D823A9">
        <w:rPr>
          <w:szCs w:val="28"/>
        </w:rPr>
        <w:tab/>
      </w:r>
      <w:r w:rsidR="00D823A9">
        <w:rPr>
          <w:szCs w:val="28"/>
        </w:rPr>
        <w:tab/>
        <w:t xml:space="preserve">         </w:t>
      </w:r>
      <w:r w:rsidR="00536317">
        <w:rPr>
          <w:szCs w:val="28"/>
        </w:rPr>
        <w:t xml:space="preserve">      </w:t>
      </w:r>
      <w:r>
        <w:rPr>
          <w:szCs w:val="28"/>
        </w:rPr>
        <w:t xml:space="preserve">                 </w:t>
      </w:r>
      <w:r w:rsidR="00536317">
        <w:rPr>
          <w:szCs w:val="28"/>
        </w:rPr>
        <w:t xml:space="preserve">  </w:t>
      </w:r>
      <w:r w:rsidR="00536317" w:rsidRPr="00E559AA">
        <w:rPr>
          <w:szCs w:val="28"/>
        </w:rPr>
        <w:t xml:space="preserve">№ </w:t>
      </w:r>
      <w:r>
        <w:rPr>
          <w:szCs w:val="28"/>
        </w:rPr>
        <w:t>11-П</w:t>
      </w:r>
    </w:p>
    <w:p w:rsidR="00536317" w:rsidRPr="00536317" w:rsidRDefault="00536317" w:rsidP="00536317">
      <w:pPr>
        <w:jc w:val="center"/>
        <w:rPr>
          <w:szCs w:val="28"/>
        </w:rPr>
      </w:pPr>
      <w:r w:rsidRPr="00435A5A">
        <w:rPr>
          <w:szCs w:val="28"/>
        </w:rPr>
        <w:t>д. Ивановщина</w:t>
      </w:r>
    </w:p>
    <w:p w:rsidR="00E559AA" w:rsidRDefault="00E559AA" w:rsidP="0040287A">
      <w:pPr>
        <w:spacing w:after="0" w:line="240" w:lineRule="auto"/>
        <w:ind w:firstLine="0"/>
        <w:jc w:val="center"/>
        <w:rPr>
          <w:b/>
          <w:szCs w:val="28"/>
        </w:rPr>
      </w:pPr>
      <w:r>
        <w:rPr>
          <w:b/>
          <w:szCs w:val="28"/>
        </w:rPr>
        <w:t>О внесении изменений в постановление администрации Ивановского сельского поселения Юрьянского района Кировской области от 29.03.2019 № 32-П</w:t>
      </w:r>
    </w:p>
    <w:p w:rsidR="0040287A" w:rsidRDefault="0040287A" w:rsidP="0040287A">
      <w:pPr>
        <w:spacing w:after="0" w:line="240" w:lineRule="auto"/>
        <w:ind w:firstLine="0"/>
        <w:jc w:val="center"/>
        <w:rPr>
          <w:b/>
          <w:szCs w:val="28"/>
        </w:rPr>
      </w:pPr>
    </w:p>
    <w:p w:rsidR="00E559AA" w:rsidRDefault="00E559AA" w:rsidP="0040287A">
      <w:pPr>
        <w:spacing w:after="0"/>
        <w:ind w:firstLine="0"/>
        <w:rPr>
          <w:szCs w:val="28"/>
        </w:rPr>
      </w:pPr>
      <w:r>
        <w:rPr>
          <w:sz w:val="20"/>
          <w:szCs w:val="20"/>
        </w:rPr>
        <w:t xml:space="preserve">  </w:t>
      </w:r>
      <w:r>
        <w:tab/>
      </w:r>
      <w:r w:rsidRPr="00E82AE2">
        <w:t xml:space="preserve">В целях реализации Федерального закона от 27.07.2010 № 210-ФЗ «Об организации предоставления государственных и муниципальных услуг» </w:t>
      </w:r>
      <w:r>
        <w:rPr>
          <w:szCs w:val="28"/>
        </w:rPr>
        <w:t>администрация Ивановского сельского поселения Юрьянского района Кировской области ПОСТАНОВЛЯЕТ:</w:t>
      </w:r>
    </w:p>
    <w:p w:rsidR="00E559AA" w:rsidRPr="00E559AA" w:rsidRDefault="00E559AA" w:rsidP="0040287A">
      <w:pPr>
        <w:widowControl w:val="0"/>
        <w:autoSpaceDE w:val="0"/>
        <w:autoSpaceDN w:val="0"/>
        <w:adjustRightInd w:val="0"/>
        <w:spacing w:after="0"/>
        <w:rPr>
          <w:bCs/>
          <w:szCs w:val="28"/>
        </w:rPr>
      </w:pPr>
      <w:r>
        <w:rPr>
          <w:szCs w:val="28"/>
        </w:rPr>
        <w:t xml:space="preserve">1. Внести изменения в административный регламент предоставления муниципальной </w:t>
      </w:r>
      <w:r w:rsidRPr="00E559AA">
        <w:rPr>
          <w:szCs w:val="28"/>
        </w:rPr>
        <w:t xml:space="preserve">услуги  </w:t>
      </w:r>
      <w:r w:rsidRPr="00E559AA">
        <w:rPr>
          <w:bCs/>
          <w:szCs w:val="28"/>
        </w:rPr>
        <w:t>«</w:t>
      </w:r>
      <w:r w:rsidRPr="00E559AA">
        <w:rPr>
          <w:szCs w:val="28"/>
        </w:rPr>
        <w:t>Предоставление земельных участков, расположенных на территории муниципального образования, гражданам для индивидуального жилищного строительства, ведение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E559AA">
        <w:rPr>
          <w:bCs/>
          <w:szCs w:val="28"/>
        </w:rPr>
        <w:t>»</w:t>
      </w:r>
      <w:r>
        <w:rPr>
          <w:szCs w:val="28"/>
        </w:rPr>
        <w:t>, утвержденный постановлением администрации Ивановского сельского поселения от 29.03.2019 № 32-П  «</w:t>
      </w:r>
      <w:r w:rsidRPr="00E559AA">
        <w:rPr>
          <w:szCs w:val="28"/>
        </w:rPr>
        <w:t>Об утверждении административного регламента</w:t>
      </w:r>
      <w:r w:rsidRPr="00E559AA">
        <w:t xml:space="preserve"> </w:t>
      </w:r>
      <w:r w:rsidRPr="00E559AA">
        <w:rPr>
          <w:szCs w:val="28"/>
        </w:rPr>
        <w:t xml:space="preserve">предоставления муниципальной услуги </w:t>
      </w:r>
      <w:r w:rsidRPr="00E559AA">
        <w:rPr>
          <w:bCs/>
          <w:szCs w:val="28"/>
        </w:rPr>
        <w:t>«</w:t>
      </w:r>
      <w:r w:rsidRPr="00E559AA">
        <w:rPr>
          <w:szCs w:val="28"/>
        </w:rPr>
        <w:t>Предоставление земельных участков, расположенных на территории муниципального образования, гражданам для индивидуального жилищного строительства, ведение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E559AA">
        <w:rPr>
          <w:bCs/>
          <w:szCs w:val="28"/>
        </w:rPr>
        <w:t>»</w:t>
      </w:r>
      <w:r w:rsidRPr="00E559AA">
        <w:rPr>
          <w:szCs w:val="28"/>
        </w:rPr>
        <w:t>:</w:t>
      </w:r>
    </w:p>
    <w:p w:rsidR="00497DBA" w:rsidRPr="000823FC" w:rsidRDefault="00497DBA" w:rsidP="00497D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1.1</w:t>
      </w:r>
      <w:r w:rsidRPr="000823FC">
        <w:rPr>
          <w:rFonts w:ascii="Times New Roman" w:hAnsi="Times New Roman" w:cs="Times New Roman"/>
          <w:spacing w:val="2"/>
          <w:sz w:val="28"/>
          <w:szCs w:val="28"/>
        </w:rPr>
        <w:t>. Подраздел 2.8. изложить в новой редакции: «</w:t>
      </w:r>
      <w:r w:rsidRPr="000823FC">
        <w:rPr>
          <w:rFonts w:ascii="Times New Roman" w:hAnsi="Times New Roman" w:cs="Times New Roman"/>
          <w:sz w:val="28"/>
          <w:szCs w:val="28"/>
        </w:rPr>
        <w:t>2.8.1. Перечень оснований для приостановления предоставления муниципальной услуги.</w:t>
      </w:r>
    </w:p>
    <w:p w:rsidR="00497DBA" w:rsidRDefault="00497DBA" w:rsidP="00497DBA">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lastRenderedPageBreak/>
        <w:t>Наличие ранее предст</w:t>
      </w:r>
      <w:r w:rsidR="009E4210">
        <w:rPr>
          <w:rFonts w:ascii="Times New Roman" w:hAnsi="Times New Roman" w:cs="Times New Roman"/>
          <w:sz w:val="28"/>
          <w:szCs w:val="28"/>
        </w:rPr>
        <w:t xml:space="preserve">авленной Схемы на рассмотрение </w:t>
      </w:r>
      <w:r w:rsidRPr="000823FC">
        <w:rPr>
          <w:rFonts w:ascii="Times New Roman" w:hAnsi="Times New Roman" w:cs="Times New Roman"/>
          <w:sz w:val="28"/>
          <w:szCs w:val="28"/>
        </w:rPr>
        <w:t xml:space="preserve"> другим лицом.</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 Перечень оснований для отказа в предоставлении муниципальной услуги.</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2.8.2.1. Схема, приложенная к заявлению о предварительном согласовании предоставления земельного участка, не может быть утверждена по основаниям:</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 xml:space="preserve">несоответствие Схемы ее форме, формату или требованиям к ее подготовке, которые установлены в соответствии с </w:t>
      </w:r>
      <w:hyperlink r:id="rId7" w:history="1">
        <w:r w:rsidRPr="000823FC">
          <w:rPr>
            <w:rFonts w:ascii="Times New Roman" w:hAnsi="Times New Roman" w:cs="Times New Roman"/>
            <w:sz w:val="28"/>
            <w:szCs w:val="28"/>
          </w:rPr>
          <w:t>пунктом 12 статьи 11.10</w:t>
        </w:r>
      </w:hyperlink>
      <w:r w:rsidRPr="000823FC">
        <w:rPr>
          <w:rFonts w:ascii="Times New Roman" w:hAnsi="Times New Roman" w:cs="Times New Roman"/>
          <w:sz w:val="28"/>
          <w:szCs w:val="28"/>
        </w:rPr>
        <w:t xml:space="preserve"> Земельного кодекса Российской Федерации.</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2.8.2.2. Разработка Схемы выполнена с нарушением требований к образуемым земельным участкам:</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несоответствие предельным (максимальным и минимальным) размерам земельных участков, в отношении которых установлены градостроительные регламенты;</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несоответствие предельным (максимальным и минимальным) размерам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границы земельного участка пересекают границы муниципальных образований и (или) границы населенных пунктов;</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 xml:space="preserve">не допускается раздел, перераспределение или выдел земельных участков, если сохраняемые в отношении образуемых земельных участков </w:t>
      </w:r>
      <w:r w:rsidRPr="000823FC">
        <w:rPr>
          <w:rFonts w:ascii="Times New Roman" w:hAnsi="Times New Roman" w:cs="Times New Roman"/>
          <w:sz w:val="28"/>
          <w:szCs w:val="28"/>
        </w:rPr>
        <w:lastRenderedPageBreak/>
        <w:t>обременения (ограничения) не позволяют использовать указанные земельные участки в соответствии с разрешенным использованием;</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 xml:space="preserve">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w:t>
      </w:r>
      <w:hyperlink r:id="rId8" w:history="1">
        <w:r w:rsidRPr="000823FC">
          <w:rPr>
            <w:rFonts w:ascii="Times New Roman" w:hAnsi="Times New Roman" w:cs="Times New Roman"/>
            <w:sz w:val="28"/>
            <w:szCs w:val="28"/>
          </w:rPr>
          <w:t>кодексом</w:t>
        </w:r>
      </w:hyperlink>
      <w:r w:rsidRPr="000823FC">
        <w:rPr>
          <w:rFonts w:ascii="Times New Roman" w:hAnsi="Times New Roman" w:cs="Times New Roman"/>
          <w:sz w:val="28"/>
          <w:szCs w:val="28"/>
        </w:rPr>
        <w:t xml:space="preserve"> Российской Федерации, другими федеральными законами;</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2.8.2.3.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2.8.2.4. Земельный участок, образование которого предусмотрено Схемой, расположен в границах территории, для которой утвержден проект межевания территории.</w:t>
      </w:r>
    </w:p>
    <w:p w:rsidR="00B10F5D" w:rsidRDefault="00937866" w:rsidP="00B10F5D">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2.8.2.5.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37866" w:rsidRPr="000823FC" w:rsidRDefault="00937866" w:rsidP="00B10F5D">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 xml:space="preserve">2.8.2.6.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r w:rsidRPr="000823FC">
        <w:rPr>
          <w:rFonts w:ascii="Times New Roman" w:hAnsi="Times New Roman" w:cs="Times New Roman"/>
          <w:sz w:val="28"/>
          <w:szCs w:val="28"/>
        </w:rPr>
        <w:lastRenderedPageBreak/>
        <w:t xml:space="preserve">или подано заявление о предоставлении земельного участка в соответствии с </w:t>
      </w:r>
      <w:hyperlink r:id="rId9" w:history="1">
        <w:r w:rsidRPr="000823FC">
          <w:rPr>
            <w:rFonts w:ascii="Times New Roman" w:hAnsi="Times New Roman" w:cs="Times New Roman"/>
            <w:sz w:val="28"/>
            <w:szCs w:val="28"/>
          </w:rPr>
          <w:t>подпунктом 10 пункта 2 статьи 39.10</w:t>
        </w:r>
      </w:hyperlink>
      <w:r w:rsidRPr="000823FC">
        <w:rPr>
          <w:rFonts w:ascii="Times New Roman" w:hAnsi="Times New Roman" w:cs="Times New Roman"/>
          <w:sz w:val="28"/>
          <w:szCs w:val="28"/>
        </w:rPr>
        <w:t xml:space="preserve"> Земельного кодекса.</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2.8.2.7.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2.8.2.7-1.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 xml:space="preserve">2.8.2.8.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0823FC">
          <w:rPr>
            <w:rFonts w:ascii="Times New Roman" w:hAnsi="Times New Roman" w:cs="Times New Roman"/>
            <w:sz w:val="28"/>
            <w:szCs w:val="28"/>
          </w:rPr>
          <w:t>статьей 39.36</w:t>
        </w:r>
      </w:hyperlink>
      <w:r w:rsidRPr="000823FC">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w:t>
      </w:r>
      <w:r w:rsidRPr="000823FC">
        <w:rPr>
          <w:rFonts w:ascii="Times New Roman" w:hAnsi="Times New Roman" w:cs="Times New Roman"/>
          <w:sz w:val="28"/>
          <w:szCs w:val="28"/>
        </w:rPr>
        <w:lastRenderedPageBreak/>
        <w:t xml:space="preserve">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0823FC">
          <w:rPr>
            <w:rFonts w:ascii="Times New Roman" w:hAnsi="Times New Roman" w:cs="Times New Roman"/>
            <w:sz w:val="28"/>
            <w:szCs w:val="28"/>
          </w:rPr>
          <w:t>частью 11 статьи 55.32</w:t>
        </w:r>
      </w:hyperlink>
      <w:r w:rsidRPr="000823FC">
        <w:rPr>
          <w:rFonts w:ascii="Times New Roman" w:hAnsi="Times New Roman" w:cs="Times New Roman"/>
          <w:sz w:val="28"/>
          <w:szCs w:val="28"/>
        </w:rPr>
        <w:t xml:space="preserve"> Градостроительного кодекса Российской Федерации.</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 xml:space="preserve">2.8.2.9.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0823FC">
          <w:rPr>
            <w:rFonts w:ascii="Times New Roman" w:hAnsi="Times New Roman" w:cs="Times New Roman"/>
            <w:sz w:val="28"/>
            <w:szCs w:val="28"/>
          </w:rPr>
          <w:t>статьей 39.36</w:t>
        </w:r>
      </w:hyperlink>
      <w:r w:rsidRPr="000823FC">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2.8.2.10.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2.8.2.11.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lastRenderedPageBreak/>
        <w:t>2.8.2.12.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2.8.2.13.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2.8.2.14.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lastRenderedPageBreak/>
        <w:t xml:space="preserve">2.8.2.15.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3" w:history="1">
        <w:r w:rsidRPr="000823FC">
          <w:rPr>
            <w:rFonts w:ascii="Times New Roman" w:hAnsi="Times New Roman" w:cs="Times New Roman"/>
            <w:sz w:val="28"/>
            <w:szCs w:val="28"/>
          </w:rPr>
          <w:t>пунктом 19 статьи 39.11</w:t>
        </w:r>
      </w:hyperlink>
      <w:r w:rsidRPr="000823FC">
        <w:rPr>
          <w:rFonts w:ascii="Times New Roman" w:hAnsi="Times New Roman" w:cs="Times New Roman"/>
          <w:sz w:val="28"/>
          <w:szCs w:val="28"/>
        </w:rPr>
        <w:t xml:space="preserve"> Земельного кодекса Российской Федерации.</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 xml:space="preserve">2.8.2.16. В отношении земельного участка, указанного в заявлении о его предоставлении, поступило предусмотренное </w:t>
      </w:r>
      <w:hyperlink r:id="rId14" w:history="1">
        <w:r w:rsidRPr="000823FC">
          <w:rPr>
            <w:rFonts w:ascii="Times New Roman" w:hAnsi="Times New Roman" w:cs="Times New Roman"/>
            <w:sz w:val="28"/>
            <w:szCs w:val="28"/>
          </w:rPr>
          <w:t>подпунктом 6 пункта 4 статьи 39.11</w:t>
        </w:r>
      </w:hyperlink>
      <w:r w:rsidRPr="000823FC">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0823FC">
          <w:rPr>
            <w:rFonts w:ascii="Times New Roman" w:hAnsi="Times New Roman" w:cs="Times New Roman"/>
            <w:sz w:val="28"/>
            <w:szCs w:val="28"/>
          </w:rPr>
          <w:t>подпунктом 4 пункта 4 статьи 39.11</w:t>
        </w:r>
      </w:hyperlink>
      <w:r w:rsidRPr="000823FC">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6" w:history="1">
        <w:r w:rsidRPr="000823FC">
          <w:rPr>
            <w:rFonts w:ascii="Times New Roman" w:hAnsi="Times New Roman" w:cs="Times New Roman"/>
            <w:sz w:val="28"/>
            <w:szCs w:val="28"/>
          </w:rPr>
          <w:t>пунктом 8 статьи 39.11</w:t>
        </w:r>
      </w:hyperlink>
      <w:r w:rsidRPr="000823FC">
        <w:rPr>
          <w:rFonts w:ascii="Times New Roman" w:hAnsi="Times New Roman" w:cs="Times New Roman"/>
          <w:sz w:val="28"/>
          <w:szCs w:val="28"/>
        </w:rPr>
        <w:t xml:space="preserve"> Земельного кодекса Российской Федерации.</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 xml:space="preserve">2.8.2.17. В отношении земельного участка, указанного в заявлении о его предоставлении, опубликовано и размещено в соответствии с </w:t>
      </w:r>
      <w:hyperlink r:id="rId17" w:history="1">
        <w:r w:rsidRPr="000823FC">
          <w:rPr>
            <w:rFonts w:ascii="Times New Roman" w:hAnsi="Times New Roman" w:cs="Times New Roman"/>
            <w:sz w:val="28"/>
            <w:szCs w:val="28"/>
          </w:rPr>
          <w:t>подпунктом 1 пункта 1 статьи 39.18</w:t>
        </w:r>
      </w:hyperlink>
      <w:r w:rsidRPr="000823FC">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2.8.2.18.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 xml:space="preserve">2.8.2.19.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w:t>
      </w:r>
      <w:r w:rsidRPr="000823FC">
        <w:rPr>
          <w:rFonts w:ascii="Times New Roman" w:hAnsi="Times New Roman" w:cs="Times New Roman"/>
          <w:sz w:val="28"/>
          <w:szCs w:val="28"/>
        </w:rPr>
        <w:lastRenderedPageBreak/>
        <w:t>использования такого земельного участка, указанными в заявлении о предоставлении земельного участка.</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2.8.2.20.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2.8.2.21.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2.8.2.22. Предоставление земельного участка на заявленном виде прав не допускается.</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2.8.2.23. В отношении земельного участка, указанного в заявлении о его предоставлении, не установлен вид разрешенного использования.</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2.8.2.24. Указанный в заявлении о предоставлении земельного участка земельный участок не отнесен к определенной категории земель.</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2.8.2.25.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 xml:space="preserve">2.8.2.26.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w:t>
      </w:r>
      <w:r w:rsidRPr="000823FC">
        <w:rPr>
          <w:rFonts w:ascii="Times New Roman" w:hAnsi="Times New Roman" w:cs="Times New Roman"/>
          <w:sz w:val="28"/>
          <w:szCs w:val="28"/>
        </w:rPr>
        <w:lastRenderedPageBreak/>
        <w:t>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37866" w:rsidRPr="000823FC"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 xml:space="preserve">2.8.2.27. Границы земельного участка, указанного в заявлении о его предоставлении, подлежат уточнению в соответствии с Федеральным </w:t>
      </w:r>
      <w:hyperlink r:id="rId18" w:history="1">
        <w:r w:rsidRPr="000823FC">
          <w:rPr>
            <w:rFonts w:ascii="Times New Roman" w:hAnsi="Times New Roman" w:cs="Times New Roman"/>
            <w:sz w:val="28"/>
            <w:szCs w:val="28"/>
          </w:rPr>
          <w:t>законом</w:t>
        </w:r>
      </w:hyperlink>
      <w:r w:rsidRPr="000823FC">
        <w:rPr>
          <w:rFonts w:ascii="Times New Roman" w:hAnsi="Times New Roman" w:cs="Times New Roman"/>
          <w:sz w:val="28"/>
          <w:szCs w:val="28"/>
        </w:rPr>
        <w:t xml:space="preserve"> "О государственной регистрации недвижимости".</w:t>
      </w:r>
    </w:p>
    <w:p w:rsidR="00937866" w:rsidRDefault="00937866" w:rsidP="00937866">
      <w:pPr>
        <w:pStyle w:val="ConsPlusNormal"/>
        <w:spacing w:line="360" w:lineRule="auto"/>
        <w:ind w:firstLine="709"/>
        <w:jc w:val="both"/>
        <w:rPr>
          <w:rFonts w:ascii="Times New Roman" w:hAnsi="Times New Roman" w:cs="Times New Roman"/>
          <w:sz w:val="28"/>
          <w:szCs w:val="28"/>
        </w:rPr>
      </w:pPr>
      <w:r w:rsidRPr="000823FC">
        <w:rPr>
          <w:rFonts w:ascii="Times New Roman" w:hAnsi="Times New Roman" w:cs="Times New Roman"/>
          <w:sz w:val="28"/>
          <w:szCs w:val="28"/>
        </w:rPr>
        <w:t xml:space="preserve">2.8.2.28.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9" w:history="1">
        <w:r w:rsidRPr="000823FC">
          <w:rPr>
            <w:rFonts w:ascii="Times New Roman" w:hAnsi="Times New Roman" w:cs="Times New Roman"/>
            <w:sz w:val="28"/>
            <w:szCs w:val="28"/>
          </w:rPr>
          <w:t>частью 4 статьи 18</w:t>
        </w:r>
      </w:hyperlink>
      <w:r w:rsidRPr="000823FC">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0" w:history="1">
        <w:r w:rsidRPr="000823FC">
          <w:rPr>
            <w:rFonts w:ascii="Times New Roman" w:hAnsi="Times New Roman" w:cs="Times New Roman"/>
            <w:sz w:val="28"/>
            <w:szCs w:val="28"/>
          </w:rPr>
          <w:t>частью 3 статьи 14</w:t>
        </w:r>
      </w:hyperlink>
      <w:r>
        <w:rPr>
          <w:rFonts w:ascii="Times New Roman" w:hAnsi="Times New Roman" w:cs="Times New Roman"/>
          <w:sz w:val="28"/>
          <w:szCs w:val="28"/>
        </w:rPr>
        <w:t xml:space="preserve"> указанного Федерального закона».</w:t>
      </w:r>
    </w:p>
    <w:p w:rsidR="00B10F5D" w:rsidRDefault="00B10F5D" w:rsidP="00B10F5D">
      <w:pPr>
        <w:shd w:val="clear" w:color="auto" w:fill="FFFFFF"/>
        <w:spacing w:after="0"/>
        <w:textAlignment w:val="baseline"/>
        <w:rPr>
          <w:szCs w:val="28"/>
        </w:rPr>
      </w:pPr>
      <w:r>
        <w:rPr>
          <w:color w:val="2D2D2D"/>
          <w:spacing w:val="2"/>
          <w:szCs w:val="28"/>
          <w:lang w:eastAsia="ru-RU"/>
        </w:rPr>
        <w:t>1.2. Пункт 2.13.2. изложить в следующей редакции: «</w:t>
      </w:r>
      <w:r w:rsidRPr="000C7E23">
        <w:rPr>
          <w:szCs w:val="28"/>
        </w:rPr>
        <w:t>Места 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r>
        <w:rPr>
          <w:szCs w:val="28"/>
        </w:rPr>
        <w:t>».</w:t>
      </w:r>
    </w:p>
    <w:p w:rsidR="00B10F5D" w:rsidRDefault="00B10F5D" w:rsidP="00B10F5D">
      <w:pPr>
        <w:shd w:val="clear" w:color="auto" w:fill="FFFFFF"/>
        <w:spacing w:after="0"/>
        <w:textAlignment w:val="baseline"/>
        <w:rPr>
          <w:szCs w:val="28"/>
        </w:rPr>
      </w:pPr>
      <w:r>
        <w:rPr>
          <w:szCs w:val="28"/>
        </w:rPr>
        <w:t>1.3. В подраздел 2.13. добавить пункт 2.13.7. «</w:t>
      </w:r>
      <w:r w:rsidRPr="000C7E23">
        <w:rPr>
          <w:szCs w:val="28"/>
        </w:rPr>
        <w:t xml:space="preserve">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w:t>
      </w:r>
      <w:r w:rsidRPr="000C7E23">
        <w:rPr>
          <w:szCs w:val="28"/>
        </w:rPr>
        <w:lastRenderedPageBreak/>
        <w:t>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B10F5D" w:rsidRDefault="00B10F5D" w:rsidP="0040287A">
      <w:pPr>
        <w:shd w:val="clear" w:color="auto" w:fill="FFFFFF"/>
        <w:spacing w:after="0"/>
        <w:textAlignment w:val="baseline"/>
        <w:rPr>
          <w:szCs w:val="28"/>
        </w:rPr>
      </w:pPr>
      <w:r>
        <w:rPr>
          <w:szCs w:val="28"/>
        </w:rPr>
        <w:t>1.4. В пункт 2.14.1 добавить абзацы «обеспечение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937866" w:rsidRPr="00B10F5D" w:rsidRDefault="00B10F5D" w:rsidP="0040287A">
      <w:pPr>
        <w:shd w:val="clear" w:color="auto" w:fill="FFFFFF"/>
        <w:spacing w:after="0"/>
        <w:textAlignment w:val="baseline"/>
        <w:rPr>
          <w:color w:val="2D2D2D"/>
          <w:spacing w:val="2"/>
          <w:szCs w:val="28"/>
          <w:lang w:eastAsia="ru-RU"/>
        </w:rPr>
      </w:pPr>
      <w:r>
        <w:rPr>
          <w:szCs w:val="28"/>
        </w:rPr>
        <w:t xml:space="preserve">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 (в случае, если отсутствует муниципальный правовой акт об утверждении перечная муниципальных услуг, 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 </w:t>
      </w:r>
    </w:p>
    <w:p w:rsidR="00E559AA" w:rsidRPr="00D5064C" w:rsidRDefault="00E559AA" w:rsidP="00B10F5D">
      <w:pPr>
        <w:widowControl w:val="0"/>
        <w:autoSpaceDE w:val="0"/>
        <w:autoSpaceDN w:val="0"/>
        <w:adjustRightInd w:val="0"/>
        <w:spacing w:after="0"/>
        <w:ind w:firstLine="708"/>
        <w:rPr>
          <w:color w:val="2D2D2D"/>
          <w:spacing w:val="2"/>
          <w:szCs w:val="28"/>
        </w:rPr>
      </w:pPr>
      <w:r>
        <w:rPr>
          <w:color w:val="2D2D2D"/>
          <w:spacing w:val="2"/>
          <w:szCs w:val="28"/>
        </w:rPr>
        <w:t>2</w:t>
      </w:r>
      <w:r w:rsidRPr="00D5064C">
        <w:rPr>
          <w:color w:val="2D2D2D"/>
          <w:spacing w:val="2"/>
          <w:szCs w:val="28"/>
        </w:rPr>
        <w:t>. Настоящее постановление вступает в соответствии с действующим законодательством.</w:t>
      </w:r>
    </w:p>
    <w:p w:rsidR="00E559AA" w:rsidRPr="00D5064C" w:rsidRDefault="00E559AA" w:rsidP="00B10F5D">
      <w:pPr>
        <w:spacing w:after="0"/>
        <w:ind w:right="-142"/>
        <w:contextualSpacing/>
        <w:rPr>
          <w:szCs w:val="28"/>
        </w:rPr>
      </w:pPr>
      <w:r w:rsidRPr="00D5064C">
        <w:rPr>
          <w:kern w:val="1"/>
          <w:szCs w:val="28"/>
        </w:rPr>
        <w:t xml:space="preserve"> </w:t>
      </w:r>
      <w:r>
        <w:rPr>
          <w:szCs w:val="28"/>
        </w:rPr>
        <w:t>3</w:t>
      </w:r>
      <w:r w:rsidRPr="00D5064C">
        <w:rPr>
          <w:szCs w:val="28"/>
        </w:rPr>
        <w:t>. Разместить настоящее постановление на официальном сайте администрации Юрьянского района.</w:t>
      </w:r>
    </w:p>
    <w:p w:rsidR="00E559AA" w:rsidRDefault="00E559AA" w:rsidP="0040287A">
      <w:pPr>
        <w:spacing w:after="0"/>
        <w:ind w:right="-142"/>
        <w:contextualSpacing/>
        <w:rPr>
          <w:szCs w:val="28"/>
        </w:rPr>
      </w:pPr>
      <w:r>
        <w:rPr>
          <w:szCs w:val="28"/>
        </w:rPr>
        <w:t>4</w:t>
      </w:r>
      <w:r w:rsidRPr="00D5064C">
        <w:rPr>
          <w:szCs w:val="28"/>
        </w:rPr>
        <w:t>. Контроль за исполнением настоящего постановления возложить на  специалиста 2 категории по работе с земельными участками администрации Ивановского сельского поселения Кубарыч Ларису Владимировну.</w:t>
      </w:r>
    </w:p>
    <w:p w:rsidR="0040287A" w:rsidRPr="0040287A" w:rsidRDefault="0040287A" w:rsidP="0040287A">
      <w:pPr>
        <w:spacing w:after="0"/>
        <w:ind w:right="-142"/>
        <w:contextualSpacing/>
        <w:rPr>
          <w:szCs w:val="28"/>
        </w:rPr>
      </w:pPr>
    </w:p>
    <w:p w:rsidR="00E559AA" w:rsidRDefault="00D245DF" w:rsidP="00E559AA">
      <w:pPr>
        <w:spacing w:after="0" w:line="240" w:lineRule="auto"/>
        <w:ind w:left="492" w:hanging="492"/>
        <w:rPr>
          <w:szCs w:val="28"/>
        </w:rPr>
      </w:pPr>
      <w:r>
        <w:rPr>
          <w:szCs w:val="28"/>
        </w:rPr>
        <w:t>Глава</w:t>
      </w:r>
      <w:r w:rsidR="00E559AA">
        <w:rPr>
          <w:szCs w:val="28"/>
        </w:rPr>
        <w:t xml:space="preserve"> администрации</w:t>
      </w:r>
    </w:p>
    <w:p w:rsidR="00E559AA" w:rsidRDefault="00E559AA" w:rsidP="00E559AA">
      <w:pPr>
        <w:spacing w:after="0" w:line="240" w:lineRule="auto"/>
        <w:ind w:firstLine="0"/>
        <w:rPr>
          <w:szCs w:val="28"/>
        </w:rPr>
      </w:pPr>
      <w:r>
        <w:rPr>
          <w:szCs w:val="28"/>
        </w:rPr>
        <w:t>Ивановского сельского по</w:t>
      </w:r>
      <w:r w:rsidR="00D245DF">
        <w:rPr>
          <w:szCs w:val="28"/>
        </w:rPr>
        <w:t>селения</w:t>
      </w:r>
      <w:r w:rsidR="00D245DF">
        <w:rPr>
          <w:szCs w:val="28"/>
        </w:rPr>
        <w:tab/>
      </w:r>
      <w:r w:rsidR="00D245DF">
        <w:rPr>
          <w:szCs w:val="28"/>
        </w:rPr>
        <w:tab/>
      </w:r>
      <w:r w:rsidR="00D245DF">
        <w:rPr>
          <w:szCs w:val="28"/>
        </w:rPr>
        <w:tab/>
        <w:t xml:space="preserve">                </w:t>
      </w:r>
      <w:r>
        <w:rPr>
          <w:szCs w:val="28"/>
        </w:rPr>
        <w:t xml:space="preserve">    </w:t>
      </w:r>
      <w:r w:rsidR="00D245DF">
        <w:rPr>
          <w:szCs w:val="28"/>
        </w:rPr>
        <w:t>А.Б. Хамидулин</w:t>
      </w:r>
    </w:p>
    <w:p w:rsidR="00E559AA" w:rsidRDefault="00E559AA" w:rsidP="00186DA5">
      <w:pPr>
        <w:spacing w:line="240" w:lineRule="auto"/>
        <w:ind w:firstLine="0"/>
        <w:rPr>
          <w:szCs w:val="28"/>
        </w:rPr>
      </w:pPr>
      <w:r>
        <w:rPr>
          <w:szCs w:val="28"/>
        </w:rPr>
        <w:t>_______________________________________________________________</w:t>
      </w:r>
    </w:p>
    <w:p w:rsidR="00E559AA" w:rsidRDefault="00E559AA" w:rsidP="00E559AA">
      <w:pPr>
        <w:pStyle w:val="FR2"/>
        <w:tabs>
          <w:tab w:val="left" w:pos="0"/>
        </w:tabs>
        <w:ind w:right="0"/>
        <w:rPr>
          <w:rFonts w:ascii="Times New Roman" w:hAnsi="Times New Roman" w:cs="Times New Roman"/>
          <w:sz w:val="28"/>
          <w:szCs w:val="28"/>
        </w:rPr>
      </w:pPr>
      <w:r>
        <w:rPr>
          <w:rFonts w:ascii="Times New Roman" w:hAnsi="Times New Roman" w:cs="Times New Roman"/>
          <w:sz w:val="28"/>
          <w:szCs w:val="28"/>
        </w:rPr>
        <w:t>ПОДГОТОВЛЕНО</w:t>
      </w:r>
    </w:p>
    <w:p w:rsidR="00E559AA" w:rsidRDefault="00E559AA" w:rsidP="00E559AA">
      <w:pPr>
        <w:pStyle w:val="FR2"/>
        <w:ind w:right="0"/>
        <w:rPr>
          <w:rFonts w:ascii="Times New Roman" w:hAnsi="Times New Roman" w:cs="Times New Roman"/>
          <w:sz w:val="28"/>
          <w:szCs w:val="28"/>
        </w:rPr>
      </w:pPr>
    </w:p>
    <w:p w:rsidR="00E559AA" w:rsidRDefault="00E559AA" w:rsidP="00E559AA">
      <w:pPr>
        <w:pStyle w:val="FR2"/>
        <w:ind w:right="0"/>
        <w:rPr>
          <w:rFonts w:ascii="Times New Roman" w:hAnsi="Times New Roman" w:cs="Times New Roman"/>
          <w:sz w:val="28"/>
          <w:szCs w:val="28"/>
        </w:rPr>
      </w:pPr>
      <w:r>
        <w:rPr>
          <w:rFonts w:ascii="Times New Roman" w:hAnsi="Times New Roman" w:cs="Times New Roman"/>
          <w:sz w:val="28"/>
          <w:szCs w:val="28"/>
        </w:rPr>
        <w:t>Специалист 2 категории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E559AA" w:rsidRPr="00186DA5" w:rsidRDefault="00E559AA" w:rsidP="00186DA5">
      <w:pPr>
        <w:pStyle w:val="FR2"/>
        <w:tabs>
          <w:tab w:val="left" w:pos="1200"/>
        </w:tabs>
        <w:ind w:left="1200" w:right="0" w:hanging="1200"/>
        <w:rPr>
          <w:rFonts w:ascii="Times New Roman" w:hAnsi="Times New Roman" w:cs="Times New Roman"/>
          <w:sz w:val="28"/>
          <w:szCs w:val="28"/>
        </w:rPr>
      </w:pPr>
      <w:r>
        <w:rPr>
          <w:rFonts w:ascii="Times New Roman" w:hAnsi="Times New Roman" w:cs="Times New Roman"/>
          <w:sz w:val="28"/>
          <w:szCs w:val="28"/>
        </w:rPr>
        <w:t>по работу с з/у                                                                                Л.В. Кубарыч</w:t>
      </w:r>
    </w:p>
    <w:p w:rsidR="00186DA5" w:rsidRDefault="00186DA5" w:rsidP="00B10F5D">
      <w:pPr>
        <w:pStyle w:val="FR2"/>
        <w:ind w:left="1134" w:right="0" w:hanging="1134"/>
        <w:rPr>
          <w:rFonts w:ascii="Times New Roman" w:hAnsi="Times New Roman" w:cs="Times New Roman"/>
          <w:sz w:val="22"/>
          <w:szCs w:val="22"/>
        </w:rPr>
      </w:pPr>
    </w:p>
    <w:p w:rsidR="0040287A" w:rsidRDefault="0040287A" w:rsidP="00186DA5">
      <w:pPr>
        <w:pStyle w:val="FR2"/>
        <w:ind w:left="1134" w:right="0" w:hanging="1134"/>
        <w:rPr>
          <w:rFonts w:ascii="Times New Roman" w:hAnsi="Times New Roman" w:cs="Times New Roman"/>
          <w:sz w:val="22"/>
          <w:szCs w:val="22"/>
        </w:rPr>
      </w:pPr>
    </w:p>
    <w:p w:rsidR="0040287A" w:rsidRDefault="0040287A" w:rsidP="00186DA5">
      <w:pPr>
        <w:pStyle w:val="FR2"/>
        <w:ind w:left="1134" w:right="0" w:hanging="1134"/>
        <w:rPr>
          <w:rFonts w:ascii="Times New Roman" w:hAnsi="Times New Roman" w:cs="Times New Roman"/>
          <w:sz w:val="22"/>
          <w:szCs w:val="22"/>
        </w:rPr>
      </w:pPr>
    </w:p>
    <w:p w:rsidR="00D245DF" w:rsidRPr="00186DA5" w:rsidRDefault="00E559AA" w:rsidP="00186DA5">
      <w:pPr>
        <w:pStyle w:val="FR2"/>
        <w:ind w:left="1134" w:right="0" w:hanging="1134"/>
        <w:rPr>
          <w:sz w:val="28"/>
          <w:szCs w:val="28"/>
        </w:rPr>
      </w:pPr>
      <w:r>
        <w:rPr>
          <w:rFonts w:ascii="Times New Roman" w:hAnsi="Times New Roman" w:cs="Times New Roman"/>
          <w:sz w:val="22"/>
          <w:szCs w:val="22"/>
        </w:rPr>
        <w:t>Разослать: администрация – 1 экз., прокуратура – 1 экз., архив -1 экз.</w:t>
      </w:r>
    </w:p>
    <w:p w:rsidR="00250CCA" w:rsidRPr="00D245DF" w:rsidRDefault="00250CCA" w:rsidP="00536317">
      <w:pPr>
        <w:spacing w:after="0" w:line="240" w:lineRule="auto"/>
        <w:ind w:left="4395" w:firstLine="708"/>
        <w:rPr>
          <w:sz w:val="26"/>
          <w:szCs w:val="26"/>
        </w:rPr>
      </w:pPr>
      <w:r w:rsidRPr="00D245DF">
        <w:rPr>
          <w:sz w:val="26"/>
          <w:szCs w:val="26"/>
        </w:rPr>
        <w:lastRenderedPageBreak/>
        <w:t>УТВЕРЖДЕН</w:t>
      </w:r>
    </w:p>
    <w:p w:rsidR="00250CCA" w:rsidRPr="00D245DF" w:rsidRDefault="00250CCA" w:rsidP="008254F3">
      <w:pPr>
        <w:spacing w:after="0" w:line="240" w:lineRule="auto"/>
        <w:ind w:firstLine="5103"/>
        <w:rPr>
          <w:sz w:val="26"/>
          <w:szCs w:val="26"/>
        </w:rPr>
      </w:pPr>
      <w:r w:rsidRPr="00D245DF">
        <w:rPr>
          <w:sz w:val="26"/>
          <w:szCs w:val="26"/>
        </w:rPr>
        <w:t xml:space="preserve">постановлением администрации </w:t>
      </w:r>
    </w:p>
    <w:p w:rsidR="00250CCA" w:rsidRPr="00D245DF" w:rsidRDefault="00250CCA" w:rsidP="00AF0817">
      <w:pPr>
        <w:spacing w:after="0" w:line="240" w:lineRule="auto"/>
        <w:ind w:left="5103" w:firstLine="0"/>
        <w:rPr>
          <w:sz w:val="26"/>
          <w:szCs w:val="26"/>
        </w:rPr>
      </w:pPr>
      <w:r w:rsidRPr="00D245DF">
        <w:rPr>
          <w:sz w:val="26"/>
          <w:szCs w:val="26"/>
        </w:rPr>
        <w:t>Ивановского сельского поселения</w:t>
      </w:r>
    </w:p>
    <w:p w:rsidR="00250CCA" w:rsidRPr="00D245DF" w:rsidRDefault="00250CCA" w:rsidP="00D245DF">
      <w:pPr>
        <w:spacing w:after="0" w:line="240" w:lineRule="auto"/>
        <w:ind w:left="5103" w:firstLine="0"/>
        <w:rPr>
          <w:sz w:val="26"/>
          <w:szCs w:val="26"/>
        </w:rPr>
      </w:pPr>
      <w:r w:rsidRPr="00D245DF">
        <w:rPr>
          <w:sz w:val="26"/>
          <w:szCs w:val="26"/>
        </w:rPr>
        <w:t xml:space="preserve">от </w:t>
      </w:r>
      <w:r w:rsidR="00536317" w:rsidRPr="00D245DF">
        <w:rPr>
          <w:sz w:val="26"/>
          <w:szCs w:val="26"/>
        </w:rPr>
        <w:t>29.03.2019</w:t>
      </w:r>
      <w:r w:rsidRPr="00D245DF">
        <w:rPr>
          <w:sz w:val="26"/>
          <w:szCs w:val="26"/>
        </w:rPr>
        <w:t xml:space="preserve"> № </w:t>
      </w:r>
      <w:r w:rsidR="00536317" w:rsidRPr="00D245DF">
        <w:rPr>
          <w:sz w:val="26"/>
          <w:szCs w:val="26"/>
        </w:rPr>
        <w:t>32-П</w:t>
      </w:r>
      <w:r w:rsidR="00D245DF">
        <w:rPr>
          <w:sz w:val="26"/>
          <w:szCs w:val="26"/>
        </w:rPr>
        <w:t xml:space="preserve"> (с изменениями от 19.12.2019 №111-П</w:t>
      </w:r>
      <w:r w:rsidR="00146357">
        <w:rPr>
          <w:sz w:val="26"/>
          <w:szCs w:val="26"/>
        </w:rPr>
        <w:t xml:space="preserve">; от </w:t>
      </w:r>
      <w:r w:rsidR="0040287A">
        <w:rPr>
          <w:sz w:val="26"/>
          <w:szCs w:val="26"/>
        </w:rPr>
        <w:t>21.02.2020</w:t>
      </w:r>
      <w:r w:rsidR="00146357">
        <w:rPr>
          <w:sz w:val="26"/>
          <w:szCs w:val="26"/>
        </w:rPr>
        <w:t xml:space="preserve"> № </w:t>
      </w:r>
      <w:r w:rsidR="0040287A">
        <w:rPr>
          <w:sz w:val="26"/>
          <w:szCs w:val="26"/>
        </w:rPr>
        <w:t>11-П</w:t>
      </w:r>
      <w:r w:rsidR="00D245DF">
        <w:rPr>
          <w:sz w:val="26"/>
          <w:szCs w:val="26"/>
        </w:rPr>
        <w:t>)</w:t>
      </w:r>
    </w:p>
    <w:p w:rsidR="00250CCA" w:rsidRPr="007F409E" w:rsidRDefault="00250CCA" w:rsidP="006125C1">
      <w:pPr>
        <w:widowControl w:val="0"/>
        <w:autoSpaceDE w:val="0"/>
        <w:autoSpaceDN w:val="0"/>
        <w:adjustRightInd w:val="0"/>
        <w:spacing w:after="0" w:line="240" w:lineRule="auto"/>
        <w:jc w:val="center"/>
        <w:rPr>
          <w:b/>
          <w:bCs/>
          <w:szCs w:val="28"/>
        </w:rPr>
      </w:pPr>
    </w:p>
    <w:p w:rsidR="00250CCA" w:rsidRPr="007F409E" w:rsidRDefault="00250CCA" w:rsidP="00A93E62">
      <w:pPr>
        <w:widowControl w:val="0"/>
        <w:autoSpaceDE w:val="0"/>
        <w:autoSpaceDN w:val="0"/>
        <w:adjustRightInd w:val="0"/>
        <w:spacing w:after="0" w:line="240" w:lineRule="auto"/>
        <w:ind w:firstLine="0"/>
        <w:jc w:val="center"/>
        <w:rPr>
          <w:b/>
          <w:bCs/>
          <w:szCs w:val="28"/>
        </w:rPr>
      </w:pPr>
    </w:p>
    <w:p w:rsidR="00250CCA" w:rsidRPr="007F409E" w:rsidRDefault="00250CCA" w:rsidP="00536317">
      <w:pPr>
        <w:widowControl w:val="0"/>
        <w:autoSpaceDE w:val="0"/>
        <w:autoSpaceDN w:val="0"/>
        <w:adjustRightInd w:val="0"/>
        <w:spacing w:after="0" w:line="240" w:lineRule="auto"/>
        <w:ind w:firstLine="0"/>
        <w:jc w:val="center"/>
        <w:rPr>
          <w:b/>
          <w:bCs/>
          <w:szCs w:val="28"/>
        </w:rPr>
      </w:pPr>
      <w:r w:rsidRPr="007F409E">
        <w:rPr>
          <w:b/>
          <w:bCs/>
          <w:szCs w:val="28"/>
        </w:rPr>
        <w:t>Административный регламент</w:t>
      </w:r>
    </w:p>
    <w:p w:rsidR="00250CCA" w:rsidRPr="007F409E" w:rsidRDefault="00250CCA" w:rsidP="00536317">
      <w:pPr>
        <w:widowControl w:val="0"/>
        <w:autoSpaceDE w:val="0"/>
        <w:autoSpaceDN w:val="0"/>
        <w:adjustRightInd w:val="0"/>
        <w:spacing w:after="0" w:line="240" w:lineRule="auto"/>
        <w:ind w:firstLine="0"/>
        <w:jc w:val="center"/>
        <w:rPr>
          <w:b/>
          <w:bCs/>
          <w:szCs w:val="28"/>
        </w:rPr>
      </w:pPr>
      <w:r w:rsidRPr="007F409E">
        <w:rPr>
          <w:b/>
          <w:bCs/>
          <w:szCs w:val="28"/>
        </w:rPr>
        <w:t>предоставления муниципальной услуги</w:t>
      </w:r>
    </w:p>
    <w:p w:rsidR="00250CCA" w:rsidRPr="00E559AA" w:rsidRDefault="00E559AA" w:rsidP="00E559AA">
      <w:pPr>
        <w:widowControl w:val="0"/>
        <w:autoSpaceDE w:val="0"/>
        <w:autoSpaceDN w:val="0"/>
        <w:adjustRightInd w:val="0"/>
        <w:spacing w:after="0" w:line="276" w:lineRule="auto"/>
        <w:ind w:firstLine="708"/>
        <w:jc w:val="center"/>
        <w:rPr>
          <w:b/>
          <w:bCs/>
          <w:szCs w:val="28"/>
        </w:rPr>
      </w:pPr>
      <w:r w:rsidRPr="00E559AA">
        <w:rPr>
          <w:b/>
          <w:bCs/>
          <w:szCs w:val="28"/>
        </w:rPr>
        <w:t>«</w:t>
      </w:r>
      <w:r w:rsidRPr="00E559AA">
        <w:rPr>
          <w:b/>
          <w:szCs w:val="28"/>
        </w:rPr>
        <w:t>Предоставление земельных участков, расположенных на территории муниципального образования,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00250CCA" w:rsidRPr="00E559AA">
        <w:rPr>
          <w:b/>
          <w:bCs/>
          <w:szCs w:val="28"/>
        </w:rPr>
        <w:t>»</w:t>
      </w:r>
      <w:r>
        <w:rPr>
          <w:b/>
          <w:bCs/>
          <w:szCs w:val="28"/>
        </w:rPr>
        <w:t>.</w:t>
      </w:r>
    </w:p>
    <w:p w:rsidR="00250CCA" w:rsidRPr="007F409E" w:rsidRDefault="00250CCA" w:rsidP="00EA14BC">
      <w:pPr>
        <w:widowControl w:val="0"/>
        <w:autoSpaceDE w:val="0"/>
        <w:autoSpaceDN w:val="0"/>
        <w:adjustRightInd w:val="0"/>
        <w:spacing w:after="0" w:line="240" w:lineRule="auto"/>
        <w:ind w:firstLine="720"/>
        <w:jc w:val="center"/>
        <w:rPr>
          <w:szCs w:val="28"/>
        </w:rPr>
      </w:pPr>
    </w:p>
    <w:p w:rsidR="00250CCA" w:rsidRPr="007F409E" w:rsidRDefault="00250CCA" w:rsidP="00EA14BC">
      <w:pPr>
        <w:pStyle w:val="1"/>
        <w:spacing w:line="240" w:lineRule="auto"/>
      </w:pPr>
      <w:bookmarkStart w:id="0" w:name="Par49"/>
      <w:bookmarkEnd w:id="0"/>
      <w:r w:rsidRPr="007F409E">
        <w:t>1. Общие положения</w:t>
      </w:r>
    </w:p>
    <w:p w:rsidR="00250CCA" w:rsidRPr="007F409E" w:rsidRDefault="00250CCA" w:rsidP="00EA14BC">
      <w:pPr>
        <w:pStyle w:val="2"/>
        <w:spacing w:line="240" w:lineRule="auto"/>
      </w:pPr>
      <w:r w:rsidRPr="007F409E">
        <w:t>1.1. Предмет регулирования регламента</w:t>
      </w:r>
    </w:p>
    <w:p w:rsidR="00250CCA" w:rsidRPr="007F409E" w:rsidRDefault="00250CCA" w:rsidP="00EA14BC">
      <w:pPr>
        <w:autoSpaceDE w:val="0"/>
        <w:autoSpaceDN w:val="0"/>
        <w:adjustRightInd w:val="0"/>
        <w:spacing w:line="240" w:lineRule="auto"/>
        <w:rPr>
          <w:bCs/>
          <w:szCs w:val="28"/>
        </w:rPr>
      </w:pPr>
      <w:r w:rsidRPr="007F409E">
        <w:rPr>
          <w:szCs w:val="28"/>
        </w:rPr>
        <w:t xml:space="preserve">Административный регламент предоставления муниципальной услуги </w:t>
      </w:r>
      <w:r w:rsidRPr="007F409E">
        <w:rPr>
          <w:bCs/>
          <w:szCs w:val="28"/>
        </w:rPr>
        <w:t>«</w:t>
      </w:r>
      <w:r w:rsidRPr="00436C3E">
        <w:rPr>
          <w:szCs w:val="28"/>
        </w:rPr>
        <w:t>Предоставление земельных участков, расположенных на территории муниципального образования, гражданам для индивидуального жилищного строительства, ведение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7F409E">
        <w:rPr>
          <w:bCs/>
          <w:szCs w:val="28"/>
        </w:rPr>
        <w:t xml:space="preserve">» </w:t>
      </w:r>
      <w:r w:rsidRPr="007F409E">
        <w:rPr>
          <w:szCs w:val="28"/>
        </w:rPr>
        <w:t xml:space="preserve">(далее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w:t>
      </w:r>
      <w:r w:rsidRPr="007F409E">
        <w:rPr>
          <w:szCs w:val="28"/>
          <w:lang w:eastAsia="ru-RU"/>
        </w:rPr>
        <w:t xml:space="preserve">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F409E">
        <w:rPr>
          <w:szCs w:val="28"/>
        </w:rPr>
        <w:t>при осуществлении полномочий по предоставлению муниципальной услуги</w:t>
      </w:r>
      <w:r w:rsidRPr="007F409E">
        <w:rPr>
          <w:bCs/>
          <w:szCs w:val="28"/>
        </w:rPr>
        <w:t xml:space="preserve">. </w:t>
      </w:r>
    </w:p>
    <w:p w:rsidR="00250CCA" w:rsidRPr="007F409E" w:rsidRDefault="00250CCA" w:rsidP="00EA14BC">
      <w:pPr>
        <w:autoSpaceDE w:val="0"/>
        <w:autoSpaceDN w:val="0"/>
        <w:adjustRightInd w:val="0"/>
        <w:spacing w:line="240" w:lineRule="auto"/>
        <w:rPr>
          <w:bCs/>
          <w:iCs/>
          <w:szCs w:val="28"/>
          <w:lang w:eastAsia="ru-RU"/>
        </w:rPr>
      </w:pPr>
      <w:r w:rsidRPr="007F409E">
        <w:rPr>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21" w:history="1">
        <w:r w:rsidRPr="007F409E">
          <w:rPr>
            <w:szCs w:val="28"/>
            <w:lang w:eastAsia="ru-RU"/>
          </w:rPr>
          <w:t>законе</w:t>
        </w:r>
      </w:hyperlink>
      <w:r w:rsidRPr="007F409E">
        <w:rPr>
          <w:szCs w:val="28"/>
          <w:lang w:eastAsia="ru-RU"/>
        </w:rPr>
        <w:t xml:space="preserve"> от 27.07.2010 № 210-ФЗ «Об организации предоставления государственных </w:t>
      </w:r>
      <w:r w:rsidRPr="007F409E">
        <w:rPr>
          <w:szCs w:val="28"/>
          <w:lang w:eastAsia="ru-RU"/>
        </w:rPr>
        <w:lastRenderedPageBreak/>
        <w:t xml:space="preserve">и муниципальных услуг» </w:t>
      </w:r>
      <w:r w:rsidRPr="007F409E">
        <w:rPr>
          <w:bCs/>
          <w:iCs/>
          <w:szCs w:val="28"/>
          <w:lang w:eastAsia="ru-RU"/>
        </w:rPr>
        <w:t>и иных нормативных правовых актах Российской Федерации и Кировской области.</w:t>
      </w:r>
    </w:p>
    <w:p w:rsidR="00250CCA" w:rsidRPr="007F409E" w:rsidRDefault="00250CCA" w:rsidP="00EA14BC">
      <w:pPr>
        <w:pStyle w:val="2"/>
        <w:spacing w:line="240" w:lineRule="auto"/>
      </w:pPr>
      <w:r w:rsidRPr="007F409E">
        <w:t>1.2. Круг заявителей</w:t>
      </w:r>
    </w:p>
    <w:p w:rsidR="00250CCA" w:rsidRDefault="00250CCA" w:rsidP="00EA14BC">
      <w:pPr>
        <w:autoSpaceDE w:val="0"/>
        <w:autoSpaceDN w:val="0"/>
        <w:adjustRightInd w:val="0"/>
        <w:spacing w:line="240" w:lineRule="auto"/>
        <w:rPr>
          <w:szCs w:val="28"/>
          <w:lang w:eastAsia="ru-RU"/>
        </w:rPr>
      </w:pPr>
      <w:r w:rsidRPr="007F409E">
        <w:rPr>
          <w:szCs w:val="28"/>
        </w:rPr>
        <w:t>Заявителем при п</w:t>
      </w:r>
      <w:r w:rsidRPr="007F409E">
        <w:rPr>
          <w:bCs/>
          <w:szCs w:val="28"/>
          <w:lang w:eastAsia="ru-RU"/>
        </w:rPr>
        <w:t xml:space="preserve">редоставлении муниципальной услуги является – </w:t>
      </w:r>
      <w:r w:rsidRPr="007F409E">
        <w:rPr>
          <w:szCs w:val="28"/>
        </w:rPr>
        <w:t>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в том числе в порядке, установленном статьей 15.1 Федерального закона № 210</w:t>
      </w:r>
      <w:r w:rsidRPr="007F409E">
        <w:rPr>
          <w:szCs w:val="28"/>
        </w:rPr>
        <w:noBreakHyphen/>
        <w:t>ФЗ, выраженным в письменной или электронной форме</w:t>
      </w:r>
      <w:r w:rsidRPr="007F409E">
        <w:rPr>
          <w:szCs w:val="28"/>
          <w:lang w:eastAsia="ru-RU"/>
        </w:rPr>
        <w:t xml:space="preserve"> (далее – заявление). </w:t>
      </w:r>
    </w:p>
    <w:p w:rsidR="00250CCA" w:rsidRPr="00F251C3" w:rsidRDefault="00250CCA" w:rsidP="00EA14BC">
      <w:pPr>
        <w:autoSpaceDE w:val="0"/>
        <w:autoSpaceDN w:val="0"/>
        <w:adjustRightInd w:val="0"/>
        <w:spacing w:after="0" w:line="240" w:lineRule="auto"/>
        <w:rPr>
          <w:szCs w:val="28"/>
          <w:lang w:eastAsia="ru-RU"/>
        </w:rPr>
      </w:pPr>
      <w:r w:rsidRPr="00F251C3">
        <w:rPr>
          <w:szCs w:val="28"/>
          <w:lang w:eastAsia="ru-RU"/>
        </w:rPr>
        <w:t>Информация о муниципальной услуге внесена в Реестр муниципальных услуг, оказываемых на территории муниципального образования.</w:t>
      </w:r>
    </w:p>
    <w:p w:rsidR="00250CCA" w:rsidRPr="00527714" w:rsidRDefault="00250CCA" w:rsidP="00EA14BC">
      <w:pPr>
        <w:autoSpaceDE w:val="0"/>
        <w:autoSpaceDN w:val="0"/>
        <w:adjustRightInd w:val="0"/>
        <w:spacing w:line="240" w:lineRule="auto"/>
        <w:rPr>
          <w:b/>
        </w:rPr>
      </w:pPr>
      <w:r w:rsidRPr="00527714">
        <w:rPr>
          <w:b/>
        </w:rPr>
        <w:t>1.3.</w:t>
      </w:r>
      <w:r w:rsidRPr="00527714">
        <w:rPr>
          <w:b/>
        </w:rPr>
        <w:tab/>
        <w:t>Требования к порядку информирования о предоставлении муниципальной услуги</w:t>
      </w:r>
    </w:p>
    <w:p w:rsidR="00250CCA" w:rsidRPr="007F409E" w:rsidRDefault="00250CCA" w:rsidP="00EA14BC">
      <w:pPr>
        <w:spacing w:line="240" w:lineRule="auto"/>
      </w:pPr>
      <w:r w:rsidRPr="007F409E">
        <w:t xml:space="preserve">1.3.1. Порядок получения информации по вопросам предоставления муниципальной услуги. </w:t>
      </w:r>
    </w:p>
    <w:p w:rsidR="00250CCA" w:rsidRPr="007F409E" w:rsidRDefault="00250CCA" w:rsidP="00EA14BC">
      <w:pPr>
        <w:autoSpaceDE w:val="0"/>
        <w:autoSpaceDN w:val="0"/>
        <w:adjustRightInd w:val="0"/>
        <w:spacing w:line="240" w:lineRule="auto"/>
        <w:rPr>
          <w:szCs w:val="28"/>
        </w:rPr>
      </w:pPr>
      <w:r w:rsidRPr="007F409E">
        <w:rPr>
          <w:szCs w:val="28"/>
        </w:rPr>
        <w:t>Информацию по вопросам предоставления муниципальной услуги и</w:t>
      </w:r>
      <w:r w:rsidRPr="007F409E">
        <w:rPr>
          <w:szCs w:val="28"/>
          <w:lang w:val="en-US"/>
        </w:rPr>
        <w:t> </w:t>
      </w:r>
      <w:r w:rsidRPr="007F409E">
        <w:rPr>
          <w:szCs w:val="28"/>
        </w:rPr>
        <w:t>услуг, которые являются необходимыми и обязательными для</w:t>
      </w:r>
      <w:r w:rsidRPr="007F409E">
        <w:rPr>
          <w:szCs w:val="28"/>
          <w:lang w:val="en-US"/>
        </w:rPr>
        <w:t> </w:t>
      </w:r>
      <w:r w:rsidRPr="007F409E">
        <w:rPr>
          <w:szCs w:val="28"/>
        </w:rPr>
        <w:t>предоставления муниципальной услуги, сведений о ходе предоставления указанных услуг можно получить:</w:t>
      </w:r>
    </w:p>
    <w:p w:rsidR="00250CCA" w:rsidRPr="007F409E" w:rsidRDefault="00250CCA" w:rsidP="00EA14BC">
      <w:pPr>
        <w:spacing w:line="240" w:lineRule="auto"/>
      </w:pPr>
      <w:r w:rsidRPr="007F409E">
        <w:t xml:space="preserve">на официальном сайте </w:t>
      </w:r>
      <w:r w:rsidRPr="007F409E">
        <w:rPr>
          <w:lang w:eastAsia="ru-RU"/>
        </w:rPr>
        <w:t>органа, предоставляющего муниципальную услугу в информационно-телекоммуникационной сети «Интернет» (далее – сеть «Интернет»)</w:t>
      </w:r>
      <w:r w:rsidRPr="007F409E">
        <w:t>;</w:t>
      </w:r>
    </w:p>
    <w:p w:rsidR="00250CCA" w:rsidRPr="007F409E" w:rsidRDefault="00250CCA" w:rsidP="00EA14BC">
      <w:pPr>
        <w:spacing w:line="240" w:lineRule="auto"/>
      </w:pPr>
      <w:r w:rsidRPr="007F409E">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250CCA" w:rsidRPr="007F409E" w:rsidRDefault="00250CCA" w:rsidP="00EA14BC">
      <w:pPr>
        <w:spacing w:line="240" w:lineRule="auto"/>
      </w:pPr>
      <w:r w:rsidRPr="007F409E">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250CCA" w:rsidRPr="007F409E" w:rsidRDefault="00250CCA" w:rsidP="00EA14BC">
      <w:pPr>
        <w:spacing w:line="240" w:lineRule="auto"/>
      </w:pPr>
      <w:r w:rsidRPr="007F409E">
        <w:t>на информационных стендах в местах предоставления муниципальной услуги;</w:t>
      </w:r>
    </w:p>
    <w:p w:rsidR="00250CCA" w:rsidRPr="007F409E" w:rsidRDefault="00250CCA" w:rsidP="00EA14BC">
      <w:pPr>
        <w:tabs>
          <w:tab w:val="left" w:pos="9354"/>
        </w:tabs>
        <w:spacing w:line="240" w:lineRule="auto"/>
        <w:rPr>
          <w:szCs w:val="28"/>
        </w:rPr>
      </w:pPr>
      <w:r w:rsidRPr="007F409E">
        <w:rPr>
          <w:szCs w:val="28"/>
        </w:rPr>
        <w:t xml:space="preserve">при личном обращении заявителя в администрацию </w:t>
      </w:r>
      <w:r>
        <w:rPr>
          <w:bCs/>
          <w:szCs w:val="28"/>
        </w:rPr>
        <w:t xml:space="preserve">Ивановского сельского поселения </w:t>
      </w:r>
      <w:r w:rsidRPr="007F409E">
        <w:rPr>
          <w:szCs w:val="28"/>
        </w:rPr>
        <w:t>или многофункциональный центр</w:t>
      </w:r>
      <w:r>
        <w:rPr>
          <w:szCs w:val="28"/>
        </w:rPr>
        <w:t xml:space="preserve"> </w:t>
      </w:r>
    </w:p>
    <w:p w:rsidR="00250CCA" w:rsidRPr="007F409E" w:rsidRDefault="00250CCA" w:rsidP="00EA14BC">
      <w:pPr>
        <w:pStyle w:val="punct"/>
        <w:numPr>
          <w:ilvl w:val="0"/>
          <w:numId w:val="0"/>
        </w:numPr>
        <w:spacing w:after="200" w:line="240" w:lineRule="auto"/>
        <w:ind w:firstLine="709"/>
        <w:rPr>
          <w:sz w:val="28"/>
          <w:szCs w:val="28"/>
        </w:rPr>
      </w:pPr>
      <w:r w:rsidRPr="007F409E">
        <w:rPr>
          <w:sz w:val="28"/>
          <w:szCs w:val="28"/>
        </w:rPr>
        <w:t>при обращении в письменной форме, в форме электронного документа;</w:t>
      </w:r>
    </w:p>
    <w:p w:rsidR="00250CCA" w:rsidRPr="007F409E" w:rsidRDefault="00250CCA" w:rsidP="00EA14BC">
      <w:pPr>
        <w:pStyle w:val="punct"/>
        <w:numPr>
          <w:ilvl w:val="0"/>
          <w:numId w:val="0"/>
        </w:numPr>
        <w:spacing w:after="200" w:line="240" w:lineRule="auto"/>
        <w:ind w:firstLine="709"/>
        <w:rPr>
          <w:sz w:val="28"/>
          <w:szCs w:val="28"/>
        </w:rPr>
      </w:pPr>
      <w:r w:rsidRPr="007F409E">
        <w:rPr>
          <w:sz w:val="28"/>
          <w:szCs w:val="28"/>
        </w:rPr>
        <w:t>по телефону.</w:t>
      </w:r>
    </w:p>
    <w:p w:rsidR="00250CCA" w:rsidRPr="007F409E" w:rsidRDefault="00250CCA" w:rsidP="00EA14BC">
      <w:pPr>
        <w:autoSpaceDE w:val="0"/>
        <w:autoSpaceDN w:val="0"/>
        <w:adjustRightInd w:val="0"/>
        <w:spacing w:line="240" w:lineRule="auto"/>
        <w:rPr>
          <w:szCs w:val="28"/>
          <w:lang w:eastAsia="ru-RU"/>
        </w:rPr>
      </w:pPr>
      <w:r w:rsidRPr="007F409E">
        <w:rPr>
          <w:szCs w:val="28"/>
          <w:lang w:eastAsia="ru-RU"/>
        </w:rPr>
        <w:lastRenderedPageBreak/>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250CCA" w:rsidRPr="007F409E" w:rsidRDefault="00250CCA" w:rsidP="00EA14BC">
      <w:pPr>
        <w:autoSpaceDE w:val="0"/>
        <w:autoSpaceDN w:val="0"/>
        <w:adjustRightInd w:val="0"/>
        <w:spacing w:line="240" w:lineRule="auto"/>
        <w:rPr>
          <w:szCs w:val="28"/>
          <w:lang w:eastAsia="ru-RU"/>
        </w:rPr>
      </w:pPr>
      <w:r w:rsidRPr="007F409E">
        <w:rPr>
          <w:szCs w:val="28"/>
          <w:lang w:eastAsia="ru-RU"/>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250CCA" w:rsidRPr="007F409E" w:rsidRDefault="00250CCA" w:rsidP="00EA14BC">
      <w:pPr>
        <w:autoSpaceDE w:val="0"/>
        <w:autoSpaceDN w:val="0"/>
        <w:adjustRightInd w:val="0"/>
        <w:spacing w:line="240" w:lineRule="auto"/>
        <w:rPr>
          <w:szCs w:val="28"/>
        </w:rPr>
      </w:pPr>
      <w:r w:rsidRPr="007F409E">
        <w:rPr>
          <w:szCs w:val="28"/>
          <w:lang w:eastAsia="ru-RU"/>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250CCA" w:rsidRPr="007F409E" w:rsidRDefault="00250CCA" w:rsidP="00EA14BC">
      <w:pPr>
        <w:spacing w:line="240" w:lineRule="auto"/>
        <w:rPr>
          <w:szCs w:val="28"/>
        </w:rPr>
      </w:pPr>
      <w:r w:rsidRPr="007F409E">
        <w:rPr>
          <w:szCs w:val="28"/>
        </w:rPr>
        <w:t xml:space="preserve">В случае подачи уведомления в форме электронного документа с использованием Единого портала </w:t>
      </w:r>
      <w:r w:rsidRPr="007F409E">
        <w:t xml:space="preserve">государственных и муниципальных услуг (функций) </w:t>
      </w:r>
      <w:r w:rsidRPr="007F409E">
        <w:rPr>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250CCA" w:rsidRPr="007F409E" w:rsidRDefault="00250CCA" w:rsidP="00EA14BC">
      <w:pPr>
        <w:spacing w:line="240" w:lineRule="auto"/>
        <w:rPr>
          <w:szCs w:val="28"/>
        </w:rPr>
      </w:pPr>
      <w:r w:rsidRPr="007F409E">
        <w:rPr>
          <w:szCs w:val="28"/>
          <w:lang w:eastAsia="ru-RU"/>
        </w:rPr>
        <w:t xml:space="preserve">1.3.5. </w:t>
      </w:r>
      <w:r w:rsidRPr="007F409E">
        <w:rPr>
          <w:szCs w:val="28"/>
        </w:rPr>
        <w:t>Информация о порядке предоставления муниципальной услуги предоставляется бесплатно.</w:t>
      </w:r>
    </w:p>
    <w:p w:rsidR="00250CCA" w:rsidRPr="007F409E" w:rsidRDefault="00250CCA" w:rsidP="00EA14BC">
      <w:pPr>
        <w:autoSpaceDE w:val="0"/>
        <w:autoSpaceDN w:val="0"/>
        <w:adjustRightInd w:val="0"/>
        <w:spacing w:line="240" w:lineRule="auto"/>
        <w:rPr>
          <w:szCs w:val="28"/>
          <w:lang w:eastAsia="ru-RU"/>
        </w:rPr>
      </w:pPr>
      <w:r w:rsidRPr="007F409E">
        <w:rPr>
          <w:szCs w:val="28"/>
          <w:lang w:eastAsia="ru-RU"/>
        </w:rPr>
        <w:t>1.3.6. Порядок, форма, место размещения и способы получения справочной информации:</w:t>
      </w:r>
    </w:p>
    <w:p w:rsidR="00250CCA" w:rsidRPr="007F409E" w:rsidRDefault="00250CCA" w:rsidP="00EA14BC">
      <w:pPr>
        <w:autoSpaceDE w:val="0"/>
        <w:autoSpaceDN w:val="0"/>
        <w:adjustRightInd w:val="0"/>
        <w:spacing w:line="240" w:lineRule="auto"/>
        <w:rPr>
          <w:szCs w:val="28"/>
          <w:lang w:eastAsia="ru-RU"/>
        </w:rPr>
      </w:pPr>
      <w:r w:rsidRPr="007F409E">
        <w:rPr>
          <w:szCs w:val="28"/>
          <w:lang w:eastAsia="ru-RU"/>
        </w:rPr>
        <w:t>К справочной информации относится:</w:t>
      </w:r>
    </w:p>
    <w:p w:rsidR="00250CCA" w:rsidRPr="007F409E" w:rsidRDefault="00250CCA" w:rsidP="00EA14BC">
      <w:pPr>
        <w:autoSpaceDE w:val="0"/>
        <w:autoSpaceDN w:val="0"/>
        <w:adjustRightInd w:val="0"/>
        <w:spacing w:line="240" w:lineRule="auto"/>
        <w:rPr>
          <w:szCs w:val="28"/>
          <w:lang w:eastAsia="ru-RU"/>
        </w:rPr>
      </w:pPr>
      <w:r w:rsidRPr="007F409E">
        <w:rPr>
          <w:szCs w:val="28"/>
          <w:lang w:eastAsia="ru-RU"/>
        </w:rPr>
        <w:t xml:space="preserve">место нахождения и графики работы администрации </w:t>
      </w:r>
      <w:r>
        <w:rPr>
          <w:bCs/>
          <w:szCs w:val="28"/>
        </w:rPr>
        <w:t>Ивановского сельского поселения</w:t>
      </w:r>
      <w:r w:rsidRPr="007F409E">
        <w:rPr>
          <w:szCs w:val="28"/>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250CCA" w:rsidRPr="007F409E" w:rsidRDefault="00250CCA" w:rsidP="00EA14BC">
      <w:pPr>
        <w:autoSpaceDE w:val="0"/>
        <w:autoSpaceDN w:val="0"/>
        <w:adjustRightInd w:val="0"/>
        <w:spacing w:line="240" w:lineRule="auto"/>
        <w:rPr>
          <w:szCs w:val="28"/>
          <w:lang w:eastAsia="ru-RU"/>
        </w:rPr>
      </w:pPr>
      <w:r w:rsidRPr="007F409E">
        <w:rPr>
          <w:szCs w:val="28"/>
          <w:lang w:eastAsia="ru-RU"/>
        </w:rPr>
        <w:t xml:space="preserve">справочные телефоны структурных подразделений администрации </w:t>
      </w:r>
      <w:r>
        <w:rPr>
          <w:bCs/>
          <w:szCs w:val="28"/>
        </w:rPr>
        <w:t>Ивановского сельского поселения</w:t>
      </w:r>
      <w:r w:rsidRPr="007F409E">
        <w:rPr>
          <w:szCs w:val="28"/>
          <w:lang w:eastAsia="ru-RU"/>
        </w:rPr>
        <w:t xml:space="preserve">, организаций, участвующих в предоставлении </w:t>
      </w:r>
      <w:r>
        <w:rPr>
          <w:szCs w:val="28"/>
          <w:lang w:eastAsia="ru-RU"/>
        </w:rPr>
        <w:t>муниципальной</w:t>
      </w:r>
      <w:r w:rsidRPr="007F409E">
        <w:rPr>
          <w:szCs w:val="28"/>
          <w:lang w:eastAsia="ru-RU"/>
        </w:rPr>
        <w:t xml:space="preserve"> услуги, в том числе номер телефона</w:t>
      </w:r>
      <w:r>
        <w:rPr>
          <w:szCs w:val="28"/>
          <w:lang w:eastAsia="ru-RU"/>
        </w:rPr>
        <w:t xml:space="preserve"> </w:t>
      </w:r>
      <w:r w:rsidRPr="007F409E">
        <w:rPr>
          <w:szCs w:val="28"/>
          <w:lang w:eastAsia="ru-RU"/>
        </w:rPr>
        <w:t>-</w:t>
      </w:r>
      <w:r>
        <w:rPr>
          <w:szCs w:val="28"/>
          <w:lang w:eastAsia="ru-RU"/>
        </w:rPr>
        <w:t xml:space="preserve"> </w:t>
      </w:r>
      <w:r w:rsidRPr="007F409E">
        <w:rPr>
          <w:szCs w:val="28"/>
          <w:lang w:eastAsia="ru-RU"/>
        </w:rPr>
        <w:t>автоинформатора;</w:t>
      </w:r>
    </w:p>
    <w:p w:rsidR="00250CCA" w:rsidRPr="007F409E" w:rsidRDefault="00250CCA" w:rsidP="00EA14BC">
      <w:pPr>
        <w:autoSpaceDE w:val="0"/>
        <w:autoSpaceDN w:val="0"/>
        <w:adjustRightInd w:val="0"/>
        <w:spacing w:line="240" w:lineRule="auto"/>
        <w:rPr>
          <w:szCs w:val="28"/>
          <w:lang w:eastAsia="ru-RU"/>
        </w:rPr>
      </w:pPr>
      <w:r w:rsidRPr="007F409E">
        <w:rPr>
          <w:szCs w:val="28"/>
          <w:lang w:eastAsia="ru-RU"/>
        </w:rPr>
        <w:t xml:space="preserve">адреса официального сайта, а также электронной почты и (или) формы обратной связи администрации </w:t>
      </w:r>
      <w:r>
        <w:rPr>
          <w:bCs/>
          <w:szCs w:val="28"/>
        </w:rPr>
        <w:t>Ивановского сельского поселения</w:t>
      </w:r>
      <w:r w:rsidRPr="007F409E">
        <w:rPr>
          <w:szCs w:val="28"/>
          <w:lang w:eastAsia="ru-RU"/>
        </w:rPr>
        <w:t>, в сети «Интернет».</w:t>
      </w:r>
    </w:p>
    <w:p w:rsidR="00250CCA" w:rsidRPr="007F409E" w:rsidRDefault="00250CCA" w:rsidP="00EA14BC">
      <w:pPr>
        <w:autoSpaceDE w:val="0"/>
        <w:autoSpaceDN w:val="0"/>
        <w:adjustRightInd w:val="0"/>
        <w:spacing w:line="240" w:lineRule="auto"/>
        <w:rPr>
          <w:szCs w:val="28"/>
        </w:rPr>
      </w:pPr>
      <w:r w:rsidRPr="007F409E">
        <w:rPr>
          <w:szCs w:val="28"/>
        </w:rPr>
        <w:lastRenderedPageBreak/>
        <w:t>Справочная информация размещена:</w:t>
      </w:r>
    </w:p>
    <w:p w:rsidR="00250CCA" w:rsidRPr="007F409E" w:rsidRDefault="00250CCA" w:rsidP="00EA14BC">
      <w:pPr>
        <w:tabs>
          <w:tab w:val="left" w:pos="9072"/>
        </w:tabs>
        <w:spacing w:line="240" w:lineRule="auto"/>
        <w:rPr>
          <w:bCs/>
          <w:szCs w:val="28"/>
        </w:rPr>
      </w:pPr>
      <w:r w:rsidRPr="007F409E">
        <w:rPr>
          <w:bCs/>
          <w:szCs w:val="28"/>
        </w:rPr>
        <w:t>на информационном стенде, находящемся</w:t>
      </w:r>
      <w:r>
        <w:rPr>
          <w:bCs/>
          <w:szCs w:val="28"/>
        </w:rPr>
        <w:t xml:space="preserve"> в здании</w:t>
      </w:r>
      <w:r w:rsidRPr="007F409E">
        <w:rPr>
          <w:bCs/>
          <w:szCs w:val="28"/>
        </w:rPr>
        <w:t xml:space="preserve"> администрации </w:t>
      </w:r>
      <w:r>
        <w:rPr>
          <w:bCs/>
          <w:szCs w:val="28"/>
        </w:rPr>
        <w:t>Ивановского сельского поселения</w:t>
      </w:r>
      <w:r w:rsidRPr="007F409E">
        <w:rPr>
          <w:bCs/>
          <w:szCs w:val="28"/>
        </w:rPr>
        <w:t>;</w:t>
      </w:r>
    </w:p>
    <w:p w:rsidR="00250CCA" w:rsidRPr="007F409E" w:rsidRDefault="00250CCA" w:rsidP="00EA14BC">
      <w:pPr>
        <w:tabs>
          <w:tab w:val="left" w:pos="9072"/>
        </w:tabs>
        <w:spacing w:line="240" w:lineRule="auto"/>
        <w:rPr>
          <w:bCs/>
          <w:szCs w:val="28"/>
        </w:rPr>
      </w:pPr>
      <w:r w:rsidRPr="007F409E">
        <w:rPr>
          <w:bCs/>
          <w:szCs w:val="28"/>
        </w:rPr>
        <w:t xml:space="preserve">на официальном сайте администрации </w:t>
      </w:r>
      <w:r>
        <w:rPr>
          <w:bCs/>
          <w:szCs w:val="28"/>
        </w:rPr>
        <w:t>Юрьянского района</w:t>
      </w:r>
      <w:r w:rsidRPr="00AA1CE0">
        <w:rPr>
          <w:szCs w:val="28"/>
        </w:rPr>
        <w:t xml:space="preserve"> </w:t>
      </w:r>
      <w:r w:rsidRPr="00A36258">
        <w:rPr>
          <w:szCs w:val="28"/>
        </w:rPr>
        <w:t>http://www.yuriya-kirov.ru/</w:t>
      </w:r>
      <w:r w:rsidRPr="00170838">
        <w:rPr>
          <w:szCs w:val="28"/>
        </w:rPr>
        <w:t>;</w:t>
      </w:r>
      <w:r>
        <w:rPr>
          <w:bCs/>
          <w:szCs w:val="28"/>
        </w:rPr>
        <w:t xml:space="preserve"> </w:t>
      </w:r>
    </w:p>
    <w:p w:rsidR="00250CCA" w:rsidRPr="007F409E" w:rsidRDefault="00250CCA" w:rsidP="00EA14BC">
      <w:pPr>
        <w:tabs>
          <w:tab w:val="left" w:pos="9072"/>
        </w:tabs>
        <w:spacing w:line="240" w:lineRule="auto"/>
        <w:rPr>
          <w:bCs/>
          <w:szCs w:val="28"/>
        </w:rPr>
      </w:pPr>
      <w:r w:rsidRPr="007F409E">
        <w:rPr>
          <w:bCs/>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250CCA" w:rsidRPr="007F409E" w:rsidRDefault="00250CCA" w:rsidP="00EA14BC">
      <w:pPr>
        <w:tabs>
          <w:tab w:val="left" w:pos="9072"/>
        </w:tabs>
        <w:spacing w:line="240" w:lineRule="auto"/>
        <w:rPr>
          <w:bCs/>
          <w:szCs w:val="28"/>
        </w:rPr>
      </w:pPr>
      <w:r w:rsidRPr="007F409E">
        <w:rPr>
          <w:bCs/>
          <w:szCs w:val="28"/>
        </w:rPr>
        <w:t xml:space="preserve">на Едином портале </w:t>
      </w:r>
      <w:r w:rsidRPr="007F409E">
        <w:rPr>
          <w:szCs w:val="28"/>
        </w:rPr>
        <w:t>государственных и муниципальных услуг (функций)</w:t>
      </w:r>
      <w:r w:rsidRPr="007F409E">
        <w:rPr>
          <w:bCs/>
          <w:szCs w:val="28"/>
        </w:rPr>
        <w:t>;</w:t>
      </w:r>
    </w:p>
    <w:p w:rsidR="00250CCA" w:rsidRDefault="00250CCA" w:rsidP="00EA14BC">
      <w:pPr>
        <w:tabs>
          <w:tab w:val="left" w:pos="9072"/>
        </w:tabs>
        <w:spacing w:line="240" w:lineRule="auto"/>
        <w:rPr>
          <w:bCs/>
          <w:szCs w:val="28"/>
        </w:rPr>
      </w:pPr>
      <w:r w:rsidRPr="007F409E">
        <w:rPr>
          <w:bCs/>
          <w:szCs w:val="28"/>
        </w:rPr>
        <w:t xml:space="preserve">на </w:t>
      </w:r>
      <w:r w:rsidRPr="007F409E">
        <w:rPr>
          <w:szCs w:val="28"/>
        </w:rPr>
        <w:t>Портале Кировской области</w:t>
      </w:r>
      <w:r w:rsidRPr="007F409E">
        <w:rPr>
          <w:bCs/>
          <w:szCs w:val="28"/>
        </w:rPr>
        <w:t>.</w:t>
      </w:r>
    </w:p>
    <w:p w:rsidR="00250CCA" w:rsidRDefault="00250CCA" w:rsidP="00EA14BC">
      <w:pPr>
        <w:tabs>
          <w:tab w:val="left" w:pos="9072"/>
        </w:tabs>
        <w:spacing w:line="240" w:lineRule="auto"/>
        <w:rPr>
          <w:bCs/>
          <w:szCs w:val="28"/>
        </w:rPr>
      </w:pPr>
      <w:r>
        <w:rPr>
          <w:bCs/>
          <w:szCs w:val="28"/>
        </w:rPr>
        <w:t>Также справочную информацию можно получить:</w:t>
      </w:r>
    </w:p>
    <w:p w:rsidR="00250CCA" w:rsidRDefault="00250CCA" w:rsidP="00EA14BC">
      <w:pPr>
        <w:tabs>
          <w:tab w:val="left" w:pos="9072"/>
        </w:tabs>
        <w:spacing w:line="240" w:lineRule="auto"/>
        <w:rPr>
          <w:szCs w:val="28"/>
        </w:rPr>
      </w:pPr>
      <w:r w:rsidRPr="007F409E">
        <w:rPr>
          <w:szCs w:val="28"/>
        </w:rPr>
        <w:t>при обращении в письменной форме, в форме электронного документа;</w:t>
      </w:r>
    </w:p>
    <w:p w:rsidR="00250CCA" w:rsidRPr="007F409E" w:rsidRDefault="00250CCA" w:rsidP="00EA14BC">
      <w:pPr>
        <w:tabs>
          <w:tab w:val="left" w:pos="9072"/>
        </w:tabs>
        <w:spacing w:line="240" w:lineRule="auto"/>
        <w:rPr>
          <w:bCs/>
          <w:szCs w:val="28"/>
        </w:rPr>
      </w:pPr>
      <w:r>
        <w:rPr>
          <w:bCs/>
          <w:szCs w:val="28"/>
        </w:rPr>
        <w:t>по телефону.</w:t>
      </w:r>
    </w:p>
    <w:p w:rsidR="00250CCA" w:rsidRPr="007F409E" w:rsidRDefault="00250CCA" w:rsidP="00EA14BC">
      <w:pPr>
        <w:pStyle w:val="1"/>
        <w:spacing w:line="240" w:lineRule="auto"/>
      </w:pPr>
      <w:bookmarkStart w:id="1" w:name="Par56"/>
      <w:bookmarkEnd w:id="1"/>
      <w:r w:rsidRPr="007F409E">
        <w:t>2. Стандарт предоставления муниципальной услуги</w:t>
      </w:r>
    </w:p>
    <w:p w:rsidR="00250CCA" w:rsidRPr="007F409E" w:rsidRDefault="00250CCA" w:rsidP="00EA14BC">
      <w:pPr>
        <w:pStyle w:val="2"/>
        <w:spacing w:line="240" w:lineRule="auto"/>
      </w:pPr>
      <w:r w:rsidRPr="007F409E">
        <w:t>2.1. Наименование муниципальной услуги</w:t>
      </w:r>
    </w:p>
    <w:p w:rsidR="00250CCA" w:rsidRPr="007F409E" w:rsidRDefault="00250CCA" w:rsidP="00EA14BC">
      <w:pPr>
        <w:suppressAutoHyphens/>
        <w:autoSpaceDE w:val="0"/>
        <w:spacing w:line="240" w:lineRule="auto"/>
        <w:rPr>
          <w:szCs w:val="28"/>
        </w:rPr>
      </w:pPr>
      <w:r w:rsidRPr="007F409E">
        <w:rPr>
          <w:szCs w:val="28"/>
        </w:rPr>
        <w:t>Наименование муниципальной услуги: «</w:t>
      </w:r>
      <w:r w:rsidRPr="00A405A5">
        <w:rPr>
          <w:szCs w:val="28"/>
        </w:rPr>
        <w:t>Предоставление земельных участков, расположенных на территории муниципального образования, гражданам для индивидуального жилищного строительства, ведение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7F409E">
        <w:rPr>
          <w:szCs w:val="28"/>
        </w:rPr>
        <w:t>».</w:t>
      </w:r>
    </w:p>
    <w:p w:rsidR="00250CCA" w:rsidRPr="007F409E" w:rsidRDefault="00250CCA" w:rsidP="00EA14BC">
      <w:pPr>
        <w:pStyle w:val="2"/>
        <w:spacing w:line="240" w:lineRule="auto"/>
      </w:pPr>
      <w:r w:rsidRPr="007F409E">
        <w:t>2.2.</w:t>
      </w:r>
      <w:r w:rsidRPr="007F409E">
        <w:tab/>
        <w:t>Наименование органа, предоставляющего муниципальную услугу</w:t>
      </w:r>
    </w:p>
    <w:p w:rsidR="00250CCA" w:rsidRPr="007F409E" w:rsidRDefault="00250CCA" w:rsidP="00EA14BC">
      <w:pPr>
        <w:spacing w:line="240" w:lineRule="auto"/>
      </w:pPr>
      <w:r w:rsidRPr="007F409E">
        <w:t xml:space="preserve">Муниципальная услуга предоставляется администрацией </w:t>
      </w:r>
      <w:r>
        <w:rPr>
          <w:bCs/>
          <w:szCs w:val="28"/>
        </w:rPr>
        <w:t xml:space="preserve">Ивановского сельского </w:t>
      </w:r>
      <w:r w:rsidRPr="007F409E">
        <w:t>муниципального образования (далее – администрация).</w:t>
      </w:r>
    </w:p>
    <w:p w:rsidR="00250CCA" w:rsidRDefault="00250CCA" w:rsidP="00EA14BC">
      <w:pPr>
        <w:autoSpaceDE w:val="0"/>
        <w:autoSpaceDN w:val="0"/>
        <w:adjustRightInd w:val="0"/>
        <w:spacing w:after="0" w:line="240" w:lineRule="auto"/>
        <w:outlineLvl w:val="2"/>
        <w:rPr>
          <w:szCs w:val="28"/>
        </w:rPr>
      </w:pPr>
      <w:r w:rsidRPr="007F409E">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Pr>
          <w:szCs w:val="28"/>
        </w:rPr>
        <w:t xml:space="preserve">Постановлением администрации </w:t>
      </w:r>
      <w:r w:rsidR="0024787D">
        <w:rPr>
          <w:szCs w:val="28"/>
        </w:rPr>
        <w:t>Ивановского сельского поселения № 10-П от 01.02.2019</w:t>
      </w:r>
      <w:r>
        <w:rPr>
          <w:szCs w:val="28"/>
        </w:rPr>
        <w:t xml:space="preserve"> «Об утверждении перечня муниципальных услуг»</w:t>
      </w:r>
      <w:r w:rsidRPr="00170838">
        <w:rPr>
          <w:szCs w:val="28"/>
        </w:rPr>
        <w:t>.</w:t>
      </w:r>
    </w:p>
    <w:p w:rsidR="00250CCA" w:rsidRPr="007F409E" w:rsidRDefault="00250CCA" w:rsidP="00EA14BC">
      <w:pPr>
        <w:spacing w:line="240" w:lineRule="auto"/>
      </w:pPr>
    </w:p>
    <w:p w:rsidR="00250CCA" w:rsidRPr="007F409E" w:rsidRDefault="00250CCA" w:rsidP="00EA14BC">
      <w:pPr>
        <w:pStyle w:val="2"/>
        <w:spacing w:line="240" w:lineRule="auto"/>
      </w:pPr>
      <w:r w:rsidRPr="007F409E">
        <w:lastRenderedPageBreak/>
        <w:t xml:space="preserve">2.3. Результат предоставления муниципальной услуги </w:t>
      </w:r>
    </w:p>
    <w:p w:rsidR="00250CCA" w:rsidRPr="007F409E" w:rsidRDefault="00250CCA" w:rsidP="00EA14BC">
      <w:pPr>
        <w:spacing w:line="240" w:lineRule="auto"/>
      </w:pPr>
      <w:r w:rsidRPr="007F409E">
        <w:t>Результатом предоставления муниципальной услуги является:</w:t>
      </w:r>
    </w:p>
    <w:p w:rsidR="00250CCA" w:rsidRPr="00FB6F54" w:rsidRDefault="00250CCA" w:rsidP="00EA14BC">
      <w:pPr>
        <w:autoSpaceDE w:val="0"/>
        <w:autoSpaceDN w:val="0"/>
        <w:adjustRightInd w:val="0"/>
        <w:spacing w:after="0" w:line="240" w:lineRule="auto"/>
        <w:rPr>
          <w:szCs w:val="28"/>
        </w:rPr>
      </w:pPr>
      <w:r w:rsidRPr="00FB6F54">
        <w:rPr>
          <w:szCs w:val="28"/>
        </w:rPr>
        <w:t>предоставление земельного участка на праве аренды;</w:t>
      </w:r>
    </w:p>
    <w:p w:rsidR="00250CCA" w:rsidRPr="00FB6F54" w:rsidRDefault="00250CCA" w:rsidP="00EA14BC">
      <w:pPr>
        <w:autoSpaceDE w:val="0"/>
        <w:autoSpaceDN w:val="0"/>
        <w:adjustRightInd w:val="0"/>
        <w:spacing w:after="0" w:line="240" w:lineRule="auto"/>
        <w:rPr>
          <w:szCs w:val="28"/>
        </w:rPr>
      </w:pPr>
      <w:r w:rsidRPr="00FB6F54">
        <w:rPr>
          <w:szCs w:val="28"/>
        </w:rPr>
        <w:t>предоставление земельного участка на праве собственности;</w:t>
      </w:r>
    </w:p>
    <w:p w:rsidR="00250CCA" w:rsidRPr="00FB6F54" w:rsidRDefault="00250CCA" w:rsidP="00EA14BC">
      <w:pPr>
        <w:autoSpaceDE w:val="0"/>
        <w:autoSpaceDN w:val="0"/>
        <w:adjustRightInd w:val="0"/>
        <w:spacing w:after="0" w:line="240" w:lineRule="auto"/>
        <w:rPr>
          <w:szCs w:val="28"/>
        </w:rPr>
      </w:pPr>
      <w:r w:rsidRPr="00FB6F54">
        <w:rPr>
          <w:szCs w:val="28"/>
        </w:rPr>
        <w:t>решение о предварительном согласовании предоставления земельного участка;</w:t>
      </w:r>
    </w:p>
    <w:p w:rsidR="00250CCA" w:rsidRPr="00FB6F54" w:rsidRDefault="00250CCA" w:rsidP="00EA14BC">
      <w:pPr>
        <w:autoSpaceDE w:val="0"/>
        <w:autoSpaceDN w:val="0"/>
        <w:adjustRightInd w:val="0"/>
        <w:spacing w:after="0" w:line="240" w:lineRule="auto"/>
        <w:rPr>
          <w:szCs w:val="28"/>
        </w:rPr>
      </w:pPr>
      <w:r w:rsidRPr="00FB6F54">
        <w:rPr>
          <w:szCs w:val="28"/>
        </w:rPr>
        <w:t>отказ в предоставлении земельного участка.</w:t>
      </w:r>
    </w:p>
    <w:p w:rsidR="00250CCA" w:rsidRPr="007F409E" w:rsidRDefault="00250CCA" w:rsidP="00EA14BC">
      <w:pPr>
        <w:pStyle w:val="2"/>
        <w:spacing w:line="240" w:lineRule="auto"/>
      </w:pPr>
      <w:r w:rsidRPr="007F409E">
        <w:t>2.4. Срок предоставления муниципальной услуги</w:t>
      </w:r>
    </w:p>
    <w:p w:rsidR="00250CCA" w:rsidRPr="00A76328" w:rsidRDefault="00250CCA" w:rsidP="00EA14BC">
      <w:pPr>
        <w:pStyle w:val="aff1"/>
        <w:spacing w:before="0" w:beforeAutospacing="0" w:after="240" w:afterAutospacing="0"/>
        <w:ind w:firstLine="709"/>
        <w:jc w:val="both"/>
        <w:rPr>
          <w:rFonts w:ascii="Times New Roman" w:hAnsi="Times New Roman"/>
          <w:sz w:val="28"/>
          <w:szCs w:val="28"/>
          <w:lang w:val="ru-RU"/>
        </w:rPr>
      </w:pPr>
      <w:r w:rsidRPr="00A76328">
        <w:rPr>
          <w:rFonts w:ascii="Times New Roman" w:hAnsi="Times New Roman"/>
          <w:sz w:val="28"/>
          <w:szCs w:val="28"/>
          <w:lang w:val="ru-RU"/>
        </w:rPr>
        <w:t xml:space="preserve">Общий срок предоставления муниципальной услуги не может превышать </w:t>
      </w:r>
      <w:r>
        <w:rPr>
          <w:rFonts w:ascii="Times New Roman" w:hAnsi="Times New Roman"/>
          <w:sz w:val="28"/>
          <w:szCs w:val="28"/>
          <w:lang w:val="ru-RU" w:eastAsia="ru-RU"/>
        </w:rPr>
        <w:t xml:space="preserve">74 календарных </w:t>
      </w:r>
      <w:r w:rsidRPr="00A76328">
        <w:rPr>
          <w:rFonts w:ascii="Times New Roman" w:hAnsi="Times New Roman"/>
          <w:sz w:val="28"/>
          <w:szCs w:val="28"/>
          <w:lang w:val="ru-RU" w:eastAsia="ru-RU"/>
        </w:rPr>
        <w:t>дн</w:t>
      </w:r>
      <w:r>
        <w:rPr>
          <w:rFonts w:ascii="Times New Roman" w:hAnsi="Times New Roman"/>
          <w:sz w:val="28"/>
          <w:szCs w:val="28"/>
          <w:lang w:val="ru-RU" w:eastAsia="ru-RU"/>
        </w:rPr>
        <w:t>я</w:t>
      </w:r>
      <w:r w:rsidRPr="00A76328">
        <w:rPr>
          <w:rFonts w:ascii="Times New Roman" w:hAnsi="Times New Roman"/>
          <w:sz w:val="28"/>
          <w:szCs w:val="28"/>
          <w:lang w:val="ru-RU" w:eastAsia="ru-RU"/>
        </w:rPr>
        <w:t xml:space="preserve"> со дня поступления заявления</w:t>
      </w:r>
      <w:r w:rsidRPr="00A76328">
        <w:rPr>
          <w:rFonts w:ascii="Times New Roman" w:hAnsi="Times New Roman"/>
          <w:sz w:val="28"/>
          <w:szCs w:val="28"/>
          <w:lang w:val="ru-RU"/>
        </w:rPr>
        <w:t xml:space="preserve">. </w:t>
      </w:r>
    </w:p>
    <w:p w:rsidR="00250CCA" w:rsidRPr="00A76328" w:rsidRDefault="00250CCA" w:rsidP="00EA14BC">
      <w:pPr>
        <w:widowControl w:val="0"/>
        <w:autoSpaceDE w:val="0"/>
        <w:autoSpaceDN w:val="0"/>
        <w:adjustRightInd w:val="0"/>
        <w:spacing w:after="240" w:line="240" w:lineRule="auto"/>
        <w:ind w:firstLine="539"/>
        <w:rPr>
          <w:szCs w:val="28"/>
        </w:rPr>
      </w:pPr>
      <w:r w:rsidRPr="00A76328">
        <w:rPr>
          <w:szCs w:val="28"/>
        </w:rPr>
        <w:t xml:space="preserve"> В случае передачи документов через многофункциональный центр срок исчисляется со дня регистрации заявления в многофункциональном центре.</w:t>
      </w:r>
    </w:p>
    <w:p w:rsidR="00250CCA" w:rsidRPr="007F409E" w:rsidRDefault="00250CCA" w:rsidP="00EA14BC">
      <w:pPr>
        <w:pStyle w:val="2"/>
        <w:spacing w:line="240" w:lineRule="auto"/>
      </w:pPr>
      <w:r w:rsidRPr="007F409E">
        <w:t>2.5.</w:t>
      </w:r>
      <w:r w:rsidRPr="007F409E">
        <w:tab/>
        <w:t>Нормативные правовые акты, регулирующие предоставление муниципальной услуги</w:t>
      </w:r>
    </w:p>
    <w:p w:rsidR="00250CCA" w:rsidRPr="007F409E" w:rsidRDefault="00250CCA" w:rsidP="00EA14BC">
      <w:pPr>
        <w:widowControl w:val="0"/>
        <w:autoSpaceDE w:val="0"/>
        <w:autoSpaceDN w:val="0"/>
        <w:adjustRightInd w:val="0"/>
        <w:spacing w:line="240" w:lineRule="auto"/>
        <w:ind w:firstLine="720"/>
        <w:rPr>
          <w:szCs w:val="28"/>
        </w:rPr>
      </w:pPr>
      <w:r w:rsidRPr="007F409E">
        <w:rPr>
          <w:szCs w:val="28"/>
        </w:rPr>
        <w:t>Перечень нормативных правовых актов, регулирующих предоставление муниципальной услуги размещены:</w:t>
      </w:r>
    </w:p>
    <w:p w:rsidR="00250CCA" w:rsidRPr="007F409E" w:rsidRDefault="00250CCA" w:rsidP="00EA14BC">
      <w:pPr>
        <w:widowControl w:val="0"/>
        <w:autoSpaceDE w:val="0"/>
        <w:autoSpaceDN w:val="0"/>
        <w:adjustRightInd w:val="0"/>
        <w:spacing w:line="240" w:lineRule="auto"/>
        <w:ind w:firstLine="720"/>
        <w:rPr>
          <w:szCs w:val="28"/>
        </w:rPr>
      </w:pPr>
      <w:r w:rsidRPr="007F409E">
        <w:rPr>
          <w:szCs w:val="28"/>
        </w:rPr>
        <w:t>на сайте администрации;</w:t>
      </w:r>
    </w:p>
    <w:p w:rsidR="00250CCA" w:rsidRPr="007F409E" w:rsidRDefault="00250CCA" w:rsidP="00EA14BC">
      <w:pPr>
        <w:widowControl w:val="0"/>
        <w:autoSpaceDE w:val="0"/>
        <w:autoSpaceDN w:val="0"/>
        <w:adjustRightInd w:val="0"/>
        <w:spacing w:line="240" w:lineRule="auto"/>
        <w:ind w:firstLine="720"/>
        <w:rPr>
          <w:szCs w:val="28"/>
        </w:rPr>
      </w:pPr>
      <w:r w:rsidRPr="007F409E">
        <w:rPr>
          <w:szCs w:val="28"/>
        </w:rPr>
        <w:t>в федеральном реестре;</w:t>
      </w:r>
    </w:p>
    <w:p w:rsidR="00250CCA" w:rsidRPr="007F409E" w:rsidRDefault="00250CCA" w:rsidP="00EA14BC">
      <w:pPr>
        <w:widowControl w:val="0"/>
        <w:autoSpaceDE w:val="0"/>
        <w:autoSpaceDN w:val="0"/>
        <w:adjustRightInd w:val="0"/>
        <w:spacing w:line="240" w:lineRule="auto"/>
        <w:ind w:firstLine="720"/>
        <w:rPr>
          <w:szCs w:val="28"/>
        </w:rPr>
      </w:pPr>
      <w:r w:rsidRPr="007F409E">
        <w:rPr>
          <w:szCs w:val="28"/>
        </w:rPr>
        <w:t>в Едином портале государственных и муниципальных услуг (функций).</w:t>
      </w:r>
    </w:p>
    <w:p w:rsidR="00250CCA" w:rsidRPr="007F409E" w:rsidRDefault="00250CCA" w:rsidP="00EA14BC">
      <w:pPr>
        <w:pStyle w:val="2"/>
        <w:spacing w:line="240" w:lineRule="auto"/>
      </w:pPr>
      <w:bookmarkStart w:id="2" w:name="Par77"/>
      <w:bookmarkEnd w:id="2"/>
      <w:r w:rsidRPr="007F409E">
        <w:t>2.6.</w:t>
      </w:r>
      <w:r w:rsidRPr="007F409E">
        <w:tab/>
        <w:t>Исчерпывающий перечень документов, необходимых для предоставления муниципальной услуги</w:t>
      </w:r>
    </w:p>
    <w:p w:rsidR="00250CCA" w:rsidRPr="007F409E" w:rsidRDefault="00250CCA" w:rsidP="00EA14BC">
      <w:pPr>
        <w:autoSpaceDE w:val="0"/>
        <w:autoSpaceDN w:val="0"/>
        <w:adjustRightInd w:val="0"/>
        <w:spacing w:line="240" w:lineRule="auto"/>
        <w:ind w:firstLine="708"/>
        <w:rPr>
          <w:szCs w:val="28"/>
        </w:rPr>
      </w:pPr>
      <w:r w:rsidRPr="007F409E">
        <w:rPr>
          <w:szCs w:val="28"/>
        </w:rPr>
        <w:t>2.6.1. Для предоставления муниципальной услуги необходимы следующие документы:</w:t>
      </w:r>
    </w:p>
    <w:p w:rsidR="00250CCA" w:rsidRPr="007F409E" w:rsidRDefault="00250CCA" w:rsidP="00EA14BC">
      <w:pPr>
        <w:widowControl w:val="0"/>
        <w:autoSpaceDE w:val="0"/>
        <w:autoSpaceDN w:val="0"/>
        <w:adjustRightInd w:val="0"/>
        <w:spacing w:line="240" w:lineRule="auto"/>
        <w:ind w:firstLine="720"/>
        <w:rPr>
          <w:szCs w:val="28"/>
        </w:rPr>
      </w:pPr>
      <w:r w:rsidRPr="007F409E">
        <w:rPr>
          <w:szCs w:val="28"/>
        </w:rPr>
        <w:t xml:space="preserve">2.6.1.1. </w:t>
      </w:r>
      <w:hyperlink w:anchor="Par327" w:history="1">
        <w:r w:rsidRPr="007F409E">
          <w:rPr>
            <w:szCs w:val="28"/>
          </w:rPr>
          <w:t>Заявление</w:t>
        </w:r>
      </w:hyperlink>
      <w:r w:rsidRPr="007F409E">
        <w:rPr>
          <w:szCs w:val="28"/>
        </w:rPr>
        <w:t xml:space="preserve"> о </w:t>
      </w:r>
      <w:r>
        <w:rPr>
          <w:szCs w:val="28"/>
        </w:rPr>
        <w:t>предоставлении муниципальной услуги</w:t>
      </w:r>
      <w:r w:rsidRPr="007F409E">
        <w:rPr>
          <w:szCs w:val="28"/>
        </w:rPr>
        <w:t xml:space="preserve"> (приложение № 1 к настоящему Административному регламенту).</w:t>
      </w:r>
    </w:p>
    <w:p w:rsidR="00250CCA" w:rsidRPr="001C5131" w:rsidRDefault="00250CCA" w:rsidP="00EA14BC">
      <w:pPr>
        <w:autoSpaceDE w:val="0"/>
        <w:autoSpaceDN w:val="0"/>
        <w:adjustRightInd w:val="0"/>
        <w:spacing w:after="0" w:line="240" w:lineRule="auto"/>
        <w:rPr>
          <w:szCs w:val="28"/>
        </w:rPr>
      </w:pPr>
      <w:r w:rsidRPr="001C5131">
        <w:rPr>
          <w:szCs w:val="28"/>
        </w:rPr>
        <w:t>2.6.1.2.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250CCA" w:rsidRPr="001C5131" w:rsidRDefault="00250CCA" w:rsidP="00EA14BC">
      <w:pPr>
        <w:autoSpaceDE w:val="0"/>
        <w:autoSpaceDN w:val="0"/>
        <w:adjustRightInd w:val="0"/>
        <w:spacing w:after="0" w:line="240" w:lineRule="auto"/>
        <w:rPr>
          <w:szCs w:val="28"/>
        </w:rPr>
      </w:pPr>
      <w:r w:rsidRPr="001C5131">
        <w:rPr>
          <w:szCs w:val="28"/>
        </w:rPr>
        <w:t>2.6.</w:t>
      </w:r>
      <w:r>
        <w:rPr>
          <w:szCs w:val="28"/>
        </w:rPr>
        <w:t>1</w:t>
      </w:r>
      <w:r w:rsidRPr="001C5131">
        <w:rPr>
          <w:szCs w:val="28"/>
        </w:rPr>
        <w:t>.</w:t>
      </w:r>
      <w:r>
        <w:rPr>
          <w:szCs w:val="28"/>
        </w:rPr>
        <w:t>3.</w:t>
      </w:r>
      <w:r w:rsidRPr="001C5131">
        <w:rPr>
          <w:szCs w:val="28"/>
        </w:rPr>
        <w:t xml:space="preserve"> документ, подтверждающий полномочия представителя заявителя, в случае, если с заявлением обращается представитель заявителя;</w:t>
      </w:r>
    </w:p>
    <w:p w:rsidR="00250CCA" w:rsidRDefault="00250CCA" w:rsidP="00EA14BC">
      <w:pPr>
        <w:autoSpaceDE w:val="0"/>
        <w:autoSpaceDN w:val="0"/>
        <w:adjustRightInd w:val="0"/>
        <w:spacing w:after="0" w:line="240" w:lineRule="auto"/>
        <w:rPr>
          <w:szCs w:val="28"/>
        </w:rPr>
      </w:pPr>
      <w:r w:rsidRPr="001C5131">
        <w:rPr>
          <w:szCs w:val="28"/>
          <w:lang w:eastAsia="ru-RU"/>
        </w:rPr>
        <w:t>2.6.</w:t>
      </w:r>
      <w:r>
        <w:rPr>
          <w:szCs w:val="28"/>
          <w:lang w:eastAsia="ru-RU"/>
        </w:rPr>
        <w:t>1</w:t>
      </w:r>
      <w:r w:rsidRPr="001C5131">
        <w:rPr>
          <w:szCs w:val="28"/>
          <w:lang w:eastAsia="ru-RU"/>
        </w:rPr>
        <w:t>.</w:t>
      </w:r>
      <w:r>
        <w:rPr>
          <w:szCs w:val="28"/>
          <w:lang w:eastAsia="ru-RU"/>
        </w:rPr>
        <w:t>4</w:t>
      </w:r>
      <w:r w:rsidRPr="001C5131">
        <w:rPr>
          <w:szCs w:val="28"/>
          <w:lang w:eastAsia="ru-RU"/>
        </w:rPr>
        <w:t xml:space="preserve">. </w:t>
      </w:r>
      <w:r w:rsidRPr="001C5131">
        <w:rPr>
          <w:szCs w:val="28"/>
        </w:rPr>
        <w:t>решение о предварительном согласовании предоставления земельного участка, если такое решение принято иным уполномоченным органом.</w:t>
      </w:r>
    </w:p>
    <w:p w:rsidR="00250CCA" w:rsidRPr="00A27E64" w:rsidRDefault="00250CCA" w:rsidP="00EA14BC">
      <w:pPr>
        <w:autoSpaceDE w:val="0"/>
        <w:autoSpaceDN w:val="0"/>
        <w:adjustRightInd w:val="0"/>
        <w:spacing w:after="0" w:line="240" w:lineRule="auto"/>
        <w:rPr>
          <w:szCs w:val="28"/>
          <w:lang w:eastAsia="ru-RU"/>
        </w:rPr>
      </w:pPr>
      <w:r w:rsidRPr="00A27E64">
        <w:rPr>
          <w:szCs w:val="28"/>
          <w:lang w:eastAsia="ru-RU"/>
        </w:rPr>
        <w:t>2.6.</w:t>
      </w:r>
      <w:r>
        <w:rPr>
          <w:szCs w:val="28"/>
          <w:lang w:eastAsia="ru-RU"/>
        </w:rPr>
        <w:t>2</w:t>
      </w:r>
      <w:r w:rsidRPr="00A27E64">
        <w:rPr>
          <w:szCs w:val="28"/>
          <w:lang w:eastAsia="ru-RU"/>
        </w:rPr>
        <w:t xml:space="preserve">. Исчерпывающий перечень документов, необходимых в соответствии с нормативными правовыми актами для предоставления </w:t>
      </w:r>
      <w:r w:rsidRPr="00A27E64">
        <w:rPr>
          <w:szCs w:val="28"/>
          <w:lang w:eastAsia="ru-RU"/>
        </w:rPr>
        <w:lastRenderedPageBreak/>
        <w:t>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250CCA" w:rsidRPr="00A27E64" w:rsidRDefault="00250CCA" w:rsidP="00EA14BC">
      <w:pPr>
        <w:autoSpaceDE w:val="0"/>
        <w:autoSpaceDN w:val="0"/>
        <w:adjustRightInd w:val="0"/>
        <w:spacing w:after="0" w:line="240" w:lineRule="auto"/>
        <w:rPr>
          <w:szCs w:val="28"/>
          <w:lang w:eastAsia="ru-RU"/>
        </w:rPr>
      </w:pPr>
      <w:r w:rsidRPr="00A27E64">
        <w:rPr>
          <w:szCs w:val="28"/>
          <w:lang w:eastAsia="ru-RU"/>
        </w:rPr>
        <w:t>2.6.</w:t>
      </w:r>
      <w:r>
        <w:rPr>
          <w:szCs w:val="28"/>
          <w:lang w:eastAsia="ru-RU"/>
        </w:rPr>
        <w:t>2</w:t>
      </w:r>
      <w:r w:rsidRPr="00A27E64">
        <w:rPr>
          <w:szCs w:val="28"/>
          <w:lang w:eastAsia="ru-RU"/>
        </w:rPr>
        <w:t>.1.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250CCA" w:rsidRPr="00A27E64" w:rsidRDefault="00250CCA" w:rsidP="00EA14BC">
      <w:pPr>
        <w:autoSpaceDE w:val="0"/>
        <w:autoSpaceDN w:val="0"/>
        <w:adjustRightInd w:val="0"/>
        <w:spacing w:after="0" w:line="240" w:lineRule="auto"/>
        <w:rPr>
          <w:szCs w:val="28"/>
          <w:lang w:eastAsia="ru-RU"/>
        </w:rPr>
      </w:pPr>
      <w:r w:rsidRPr="00A27E64">
        <w:rPr>
          <w:color w:val="000000"/>
          <w:szCs w:val="28"/>
          <w:lang w:eastAsia="ru-RU"/>
        </w:rPr>
        <w:t>2.6.</w:t>
      </w:r>
      <w:r>
        <w:rPr>
          <w:color w:val="000000"/>
          <w:szCs w:val="28"/>
          <w:lang w:eastAsia="ru-RU"/>
        </w:rPr>
        <w:t>2</w:t>
      </w:r>
      <w:r w:rsidRPr="00A27E64">
        <w:rPr>
          <w:color w:val="000000"/>
          <w:szCs w:val="28"/>
          <w:lang w:eastAsia="ru-RU"/>
        </w:rPr>
        <w:t xml:space="preserve">.2. выписка из Единого государственного реестра недвижимости (далее - ЕГРН) о правах на приобретаемый земельный участок или уведомление об отсутствии в ЕГРН запрашиваемых </w:t>
      </w:r>
      <w:r w:rsidRPr="00A27E64">
        <w:rPr>
          <w:szCs w:val="28"/>
          <w:lang w:eastAsia="ru-RU"/>
        </w:rPr>
        <w:t>сведений о зарегистрированных правах на указанный земельный участок;</w:t>
      </w:r>
    </w:p>
    <w:p w:rsidR="00250CCA" w:rsidRPr="00A27E64" w:rsidRDefault="00250CCA" w:rsidP="00EA14BC">
      <w:pPr>
        <w:autoSpaceDE w:val="0"/>
        <w:autoSpaceDN w:val="0"/>
        <w:adjustRightInd w:val="0"/>
        <w:spacing w:after="0" w:line="240" w:lineRule="auto"/>
        <w:rPr>
          <w:szCs w:val="28"/>
          <w:lang w:eastAsia="ru-RU"/>
        </w:rPr>
      </w:pPr>
      <w:r w:rsidRPr="00A27E64">
        <w:rPr>
          <w:szCs w:val="28"/>
          <w:lang w:eastAsia="ru-RU"/>
        </w:rPr>
        <w:t>2.6.</w:t>
      </w:r>
      <w:r>
        <w:rPr>
          <w:szCs w:val="28"/>
          <w:lang w:eastAsia="ru-RU"/>
        </w:rPr>
        <w:t>2</w:t>
      </w:r>
      <w:r w:rsidRPr="00A27E64">
        <w:rPr>
          <w:szCs w:val="28"/>
          <w:lang w:eastAsia="ru-RU"/>
        </w:rPr>
        <w:t>.3. выписка из Единого государственного реестра юридических лиц (далее - ЕГРЮЛ) о юридическом лице, являющемся заявителем;</w:t>
      </w:r>
    </w:p>
    <w:p w:rsidR="00250CCA" w:rsidRDefault="00250CCA" w:rsidP="00EA14BC">
      <w:pPr>
        <w:autoSpaceDE w:val="0"/>
        <w:autoSpaceDN w:val="0"/>
        <w:adjustRightInd w:val="0"/>
        <w:spacing w:after="0" w:line="240" w:lineRule="auto"/>
        <w:rPr>
          <w:szCs w:val="28"/>
          <w:lang w:eastAsia="ru-RU"/>
        </w:rPr>
      </w:pPr>
      <w:r w:rsidRPr="00A27E64">
        <w:rPr>
          <w:szCs w:val="28"/>
          <w:lang w:eastAsia="ru-RU"/>
        </w:rPr>
        <w:t>2.6.</w:t>
      </w:r>
      <w:r>
        <w:rPr>
          <w:szCs w:val="28"/>
          <w:lang w:eastAsia="ru-RU"/>
        </w:rPr>
        <w:t>2</w:t>
      </w:r>
      <w:r w:rsidRPr="00A27E64">
        <w:rPr>
          <w:szCs w:val="28"/>
          <w:lang w:eastAsia="ru-RU"/>
        </w:rPr>
        <w:t>.4. выписка из Единого государственного реестра индивидуальных предпринимателей (далее - ЕГРИП) об индивидуальном предприн</w:t>
      </w:r>
      <w:r>
        <w:rPr>
          <w:szCs w:val="28"/>
          <w:lang w:eastAsia="ru-RU"/>
        </w:rPr>
        <w:t>имателе, являющемся заявителем.</w:t>
      </w:r>
    </w:p>
    <w:p w:rsidR="00250CCA" w:rsidRPr="00CC1D10" w:rsidRDefault="00250CCA" w:rsidP="00CC1D10">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2.6.</w:t>
      </w:r>
      <w:r>
        <w:rPr>
          <w:rFonts w:ascii="Times New Roman" w:hAnsi="Times New Roman" w:cs="Times New Roman"/>
          <w:sz w:val="28"/>
          <w:szCs w:val="28"/>
        </w:rPr>
        <w:t>3</w:t>
      </w:r>
      <w:r w:rsidRPr="007F409E">
        <w:rPr>
          <w:rFonts w:ascii="Times New Roman" w:hAnsi="Times New Roman" w:cs="Times New Roman"/>
          <w:sz w:val="28"/>
          <w:szCs w:val="28"/>
        </w:rPr>
        <w:t>. При предоставлении муниципальной услуги администрация не вправе требовать от заявителя:</w:t>
      </w:r>
    </w:p>
    <w:p w:rsidR="00250CCA" w:rsidRPr="007F409E" w:rsidRDefault="00250CCA" w:rsidP="00EA14BC">
      <w:pPr>
        <w:autoSpaceDE w:val="0"/>
        <w:autoSpaceDN w:val="0"/>
        <w:adjustRightInd w:val="0"/>
        <w:spacing w:line="240" w:lineRule="auto"/>
        <w:rPr>
          <w:szCs w:val="28"/>
        </w:rPr>
      </w:pPr>
      <w:r w:rsidRPr="007F409E">
        <w:rPr>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250CCA" w:rsidRDefault="00250CCA" w:rsidP="00EA14BC">
      <w:pPr>
        <w:spacing w:line="240" w:lineRule="auto"/>
        <w:rPr>
          <w:szCs w:val="28"/>
        </w:rPr>
      </w:pPr>
      <w:r w:rsidRPr="007F409E">
        <w:rPr>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r>
        <w:rPr>
          <w:szCs w:val="28"/>
        </w:rPr>
        <w:t>;</w:t>
      </w:r>
    </w:p>
    <w:p w:rsidR="00250CCA" w:rsidRPr="00DB1901" w:rsidRDefault="00250CCA" w:rsidP="00EA14BC">
      <w:pPr>
        <w:spacing w:line="240" w:lineRule="auto"/>
        <w:rPr>
          <w:szCs w:val="28"/>
        </w:rPr>
      </w:pPr>
      <w:r w:rsidRPr="00DB1901">
        <w:rPr>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250CCA" w:rsidRPr="00DB1901" w:rsidRDefault="00250CCA" w:rsidP="00EA14BC">
      <w:pPr>
        <w:spacing w:line="240" w:lineRule="auto"/>
        <w:rPr>
          <w:szCs w:val="28"/>
        </w:rPr>
      </w:pPr>
      <w:r w:rsidRPr="00DB1901">
        <w:rPr>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50CCA" w:rsidRPr="00DB1901" w:rsidRDefault="00250CCA" w:rsidP="00EA14BC">
      <w:pPr>
        <w:spacing w:line="240" w:lineRule="auto"/>
        <w:rPr>
          <w:szCs w:val="28"/>
        </w:rPr>
      </w:pPr>
      <w:r w:rsidRPr="00DB1901">
        <w:rPr>
          <w:szCs w:val="28"/>
        </w:rPr>
        <w:lastRenderedPageBreak/>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50CCA" w:rsidRPr="00DB1901" w:rsidRDefault="00250CCA" w:rsidP="00EA14BC">
      <w:pPr>
        <w:spacing w:line="240" w:lineRule="auto"/>
        <w:rPr>
          <w:szCs w:val="28"/>
        </w:rPr>
      </w:pPr>
      <w:r w:rsidRPr="00DB1901">
        <w:rPr>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50CCA" w:rsidRPr="007F409E" w:rsidRDefault="00250CCA" w:rsidP="00EA14BC">
      <w:pPr>
        <w:spacing w:line="240" w:lineRule="auto"/>
        <w:rPr>
          <w:szCs w:val="28"/>
        </w:rPr>
      </w:pPr>
      <w:r w:rsidRPr="00DB1901">
        <w:rPr>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250CCA" w:rsidRPr="007F409E" w:rsidRDefault="00250CCA" w:rsidP="00EA14BC">
      <w:pPr>
        <w:pStyle w:val="2"/>
        <w:spacing w:line="240" w:lineRule="auto"/>
      </w:pPr>
      <w:r w:rsidRPr="007F409E">
        <w:t>2.7.</w:t>
      </w:r>
      <w:r w:rsidRPr="007F409E">
        <w:tab/>
        <w:t>Исчерпывающий перечень оснований для отказа в приеме документов</w:t>
      </w:r>
    </w:p>
    <w:p w:rsidR="00250CCA" w:rsidRPr="009451CF" w:rsidRDefault="00250CCA" w:rsidP="00EA14BC">
      <w:pPr>
        <w:autoSpaceDE w:val="0"/>
        <w:autoSpaceDN w:val="0"/>
        <w:adjustRightInd w:val="0"/>
        <w:spacing w:after="0" w:line="240" w:lineRule="auto"/>
        <w:rPr>
          <w:szCs w:val="28"/>
          <w:lang w:eastAsia="ru-RU"/>
        </w:rPr>
      </w:pPr>
      <w:bookmarkStart w:id="3" w:name="Par108"/>
      <w:bookmarkEnd w:id="3"/>
      <w:r w:rsidRPr="009451CF">
        <w:rPr>
          <w:szCs w:val="28"/>
        </w:rPr>
        <w:t>Основания для отказа в приеме документов не установлены.</w:t>
      </w:r>
      <w:r w:rsidRPr="009451CF">
        <w:rPr>
          <w:szCs w:val="28"/>
          <w:lang w:eastAsia="ru-RU"/>
        </w:rPr>
        <w:t xml:space="preserve"> </w:t>
      </w:r>
    </w:p>
    <w:p w:rsidR="00250CCA" w:rsidRDefault="00250CCA" w:rsidP="00EA14BC">
      <w:pPr>
        <w:pStyle w:val="2"/>
        <w:spacing w:line="240" w:lineRule="auto"/>
      </w:pPr>
      <w:r w:rsidRPr="007F409E">
        <w:t>2.8. Исчерпывающий перечень оснований для приостановления или отказа в предоставлении муниципальной услуги</w:t>
      </w:r>
    </w:p>
    <w:p w:rsidR="00937866" w:rsidRPr="00937866" w:rsidRDefault="00250CCA"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2.8.1.</w:t>
      </w:r>
      <w:r w:rsidRPr="00A555DC">
        <w:rPr>
          <w:szCs w:val="28"/>
        </w:rPr>
        <w:t xml:space="preserve"> </w:t>
      </w:r>
      <w:r w:rsidR="00937866" w:rsidRPr="00937866">
        <w:rPr>
          <w:rFonts w:ascii="Times New Roman" w:hAnsi="Times New Roman" w:cs="Times New Roman"/>
          <w:sz w:val="28"/>
          <w:szCs w:val="28"/>
          <w:highlight w:val="yellow"/>
        </w:rPr>
        <w:t>Перечень оснований для приостановления предоставления муниципальной услуги.</w:t>
      </w:r>
    </w:p>
    <w:p w:rsidR="00250CCA" w:rsidRPr="00937866" w:rsidRDefault="00937866" w:rsidP="00937866">
      <w:pPr>
        <w:pStyle w:val="ConsPlusNormal"/>
        <w:ind w:firstLine="709"/>
        <w:jc w:val="both"/>
        <w:rPr>
          <w:rFonts w:ascii="Times New Roman" w:hAnsi="Times New Roman" w:cs="Times New Roman"/>
          <w:sz w:val="28"/>
          <w:szCs w:val="28"/>
        </w:rPr>
      </w:pPr>
      <w:r w:rsidRPr="00937866">
        <w:rPr>
          <w:rFonts w:ascii="Times New Roman" w:hAnsi="Times New Roman" w:cs="Times New Roman"/>
          <w:sz w:val="28"/>
          <w:szCs w:val="28"/>
          <w:highlight w:val="yellow"/>
        </w:rPr>
        <w:t>Наличие ранее представленной Схемы на рассмотрение в другим лицом.</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 Перечень оснований для отказа в предоставлении муниципальной услуги.</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lastRenderedPageBreak/>
        <w:t>2.8.2.1. Схема, приложенная к заявлению о предварительном согласовании предоставления земельного участка, не может быть утверждена по основаниям:</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 xml:space="preserve">несоответствие Схемы ее форме, формату или требованиям к ее подготовке, которые установлены в соответствии с </w:t>
      </w:r>
      <w:hyperlink r:id="rId22" w:history="1">
        <w:r w:rsidRPr="00937866">
          <w:rPr>
            <w:rFonts w:ascii="Times New Roman" w:hAnsi="Times New Roman" w:cs="Times New Roman"/>
            <w:sz w:val="28"/>
            <w:szCs w:val="28"/>
            <w:highlight w:val="yellow"/>
          </w:rPr>
          <w:t>пунктом 12 статьи 11.10</w:t>
        </w:r>
      </w:hyperlink>
      <w:r w:rsidRPr="00937866">
        <w:rPr>
          <w:rFonts w:ascii="Times New Roman" w:hAnsi="Times New Roman" w:cs="Times New Roman"/>
          <w:sz w:val="28"/>
          <w:szCs w:val="28"/>
          <w:highlight w:val="yellow"/>
        </w:rPr>
        <w:t xml:space="preserve"> Земельного кодекса Российской Федерации.</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2.8.2.2. Разработка Схемы выполнена с нарушением требований к образуемым земельным участкам:</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несоответствие предельным (максимальным и минимальным) размерам земельных участков, в отношении которых установлены градостроительные регламенты;</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несоответствие предельным (максимальным и минимальным) размерам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границы земельного участка пересекают границы муниципальных образований и (или) границы населенных пунктов;</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 xml:space="preserve">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w:t>
      </w:r>
      <w:hyperlink r:id="rId23" w:history="1">
        <w:r w:rsidRPr="00937866">
          <w:rPr>
            <w:rFonts w:ascii="Times New Roman" w:hAnsi="Times New Roman" w:cs="Times New Roman"/>
            <w:sz w:val="28"/>
            <w:szCs w:val="28"/>
            <w:highlight w:val="yellow"/>
          </w:rPr>
          <w:t>кодексом</w:t>
        </w:r>
      </w:hyperlink>
      <w:r w:rsidRPr="00937866">
        <w:rPr>
          <w:rFonts w:ascii="Times New Roman" w:hAnsi="Times New Roman" w:cs="Times New Roman"/>
          <w:sz w:val="28"/>
          <w:szCs w:val="28"/>
          <w:highlight w:val="yellow"/>
        </w:rPr>
        <w:t xml:space="preserve"> Российской Федерации, другими федеральными законами;</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2.8.2.3.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lastRenderedPageBreak/>
        <w:t>2.8.2.4. Земельный участок, образование которого предусмотрено Схемой, расположен в границах территории, для которой утвержден проект межевания территории.</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2.8.2.5.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 xml:space="preserve">2.8.2.6.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4" w:history="1">
        <w:r w:rsidRPr="00937866">
          <w:rPr>
            <w:rFonts w:ascii="Times New Roman" w:hAnsi="Times New Roman" w:cs="Times New Roman"/>
            <w:sz w:val="28"/>
            <w:szCs w:val="28"/>
            <w:highlight w:val="yellow"/>
          </w:rPr>
          <w:t>подпунктом 10 пункта 2 статьи 39.10</w:t>
        </w:r>
      </w:hyperlink>
      <w:r w:rsidRPr="00937866">
        <w:rPr>
          <w:rFonts w:ascii="Times New Roman" w:hAnsi="Times New Roman" w:cs="Times New Roman"/>
          <w:sz w:val="28"/>
          <w:szCs w:val="28"/>
          <w:highlight w:val="yellow"/>
        </w:rPr>
        <w:t xml:space="preserve"> Земельного кодекса.</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2.8.2.7.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2.8.2.7-1.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 xml:space="preserve">2.8.2.8.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937866">
          <w:rPr>
            <w:rFonts w:ascii="Times New Roman" w:hAnsi="Times New Roman" w:cs="Times New Roman"/>
            <w:sz w:val="28"/>
            <w:szCs w:val="28"/>
            <w:highlight w:val="yellow"/>
          </w:rPr>
          <w:t>статьей 39.36</w:t>
        </w:r>
      </w:hyperlink>
      <w:r w:rsidRPr="00937866">
        <w:rPr>
          <w:rFonts w:ascii="Times New Roman" w:hAnsi="Times New Roman" w:cs="Times New Roman"/>
          <w:sz w:val="28"/>
          <w:szCs w:val="28"/>
          <w:highlight w:val="yellow"/>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w:t>
      </w:r>
      <w:r w:rsidRPr="00937866">
        <w:rPr>
          <w:rFonts w:ascii="Times New Roman" w:hAnsi="Times New Roman" w:cs="Times New Roman"/>
          <w:sz w:val="28"/>
          <w:szCs w:val="28"/>
          <w:highlight w:val="yellow"/>
        </w:rPr>
        <w:lastRenderedPageBreak/>
        <w:t xml:space="preserve">решениями, не выполнены обязанности, предусмотренные </w:t>
      </w:r>
      <w:hyperlink r:id="rId26" w:history="1">
        <w:r w:rsidRPr="00937866">
          <w:rPr>
            <w:rFonts w:ascii="Times New Roman" w:hAnsi="Times New Roman" w:cs="Times New Roman"/>
            <w:sz w:val="28"/>
            <w:szCs w:val="28"/>
            <w:highlight w:val="yellow"/>
          </w:rPr>
          <w:t>частью 11 статьи 55.32</w:t>
        </w:r>
      </w:hyperlink>
      <w:r w:rsidRPr="00937866">
        <w:rPr>
          <w:rFonts w:ascii="Times New Roman" w:hAnsi="Times New Roman" w:cs="Times New Roman"/>
          <w:sz w:val="28"/>
          <w:szCs w:val="28"/>
          <w:highlight w:val="yellow"/>
        </w:rPr>
        <w:t xml:space="preserve"> Градостроительного кодекса Российской Федерации.</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 xml:space="preserve">2.8.2.9.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history="1">
        <w:r w:rsidRPr="00937866">
          <w:rPr>
            <w:rFonts w:ascii="Times New Roman" w:hAnsi="Times New Roman" w:cs="Times New Roman"/>
            <w:sz w:val="28"/>
            <w:szCs w:val="28"/>
            <w:highlight w:val="yellow"/>
          </w:rPr>
          <w:t>статьей 39.36</w:t>
        </w:r>
      </w:hyperlink>
      <w:r w:rsidRPr="00937866">
        <w:rPr>
          <w:rFonts w:ascii="Times New Roman" w:hAnsi="Times New Roman" w:cs="Times New Roman"/>
          <w:sz w:val="28"/>
          <w:szCs w:val="28"/>
          <w:highlight w:val="yellow"/>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2.8.2.10.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2.8.2.11.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2.8.2.12.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2.8.2.13.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lastRenderedPageBreak/>
        <w:t>2.8.2.14.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 xml:space="preserve">2.8.2.15.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8" w:history="1">
        <w:r w:rsidRPr="00937866">
          <w:rPr>
            <w:rFonts w:ascii="Times New Roman" w:hAnsi="Times New Roman" w:cs="Times New Roman"/>
            <w:sz w:val="28"/>
            <w:szCs w:val="28"/>
            <w:highlight w:val="yellow"/>
          </w:rPr>
          <w:t>пунктом 19 статьи 39.11</w:t>
        </w:r>
      </w:hyperlink>
      <w:r w:rsidRPr="00937866">
        <w:rPr>
          <w:rFonts w:ascii="Times New Roman" w:hAnsi="Times New Roman" w:cs="Times New Roman"/>
          <w:sz w:val="28"/>
          <w:szCs w:val="28"/>
          <w:highlight w:val="yellow"/>
        </w:rPr>
        <w:t xml:space="preserve"> Земельного кодекса Российской Федерации.</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 xml:space="preserve">2.8.2.16. В отношении земельного участка, указанного в заявлении о его предоставлении, поступило предусмотренное </w:t>
      </w:r>
      <w:hyperlink r:id="rId29" w:history="1">
        <w:r w:rsidRPr="00937866">
          <w:rPr>
            <w:rFonts w:ascii="Times New Roman" w:hAnsi="Times New Roman" w:cs="Times New Roman"/>
            <w:sz w:val="28"/>
            <w:szCs w:val="28"/>
            <w:highlight w:val="yellow"/>
          </w:rPr>
          <w:t>подпунктом 6 пункта 4 статьи 39.11</w:t>
        </w:r>
      </w:hyperlink>
      <w:r w:rsidRPr="00937866">
        <w:rPr>
          <w:rFonts w:ascii="Times New Roman" w:hAnsi="Times New Roman" w:cs="Times New Roman"/>
          <w:sz w:val="28"/>
          <w:szCs w:val="28"/>
          <w:highlight w:val="yellow"/>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0" w:history="1">
        <w:r w:rsidRPr="00937866">
          <w:rPr>
            <w:rFonts w:ascii="Times New Roman" w:hAnsi="Times New Roman" w:cs="Times New Roman"/>
            <w:sz w:val="28"/>
            <w:szCs w:val="28"/>
            <w:highlight w:val="yellow"/>
          </w:rPr>
          <w:t>подпунктом 4 пункта 4 статьи 39.11</w:t>
        </w:r>
      </w:hyperlink>
      <w:r w:rsidRPr="00937866">
        <w:rPr>
          <w:rFonts w:ascii="Times New Roman" w:hAnsi="Times New Roman" w:cs="Times New Roman"/>
          <w:sz w:val="28"/>
          <w:szCs w:val="28"/>
          <w:highlight w:val="yellow"/>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31" w:history="1">
        <w:r w:rsidRPr="00937866">
          <w:rPr>
            <w:rFonts w:ascii="Times New Roman" w:hAnsi="Times New Roman" w:cs="Times New Roman"/>
            <w:sz w:val="28"/>
            <w:szCs w:val="28"/>
            <w:highlight w:val="yellow"/>
          </w:rPr>
          <w:t>пунктом 8 статьи 39.11</w:t>
        </w:r>
      </w:hyperlink>
      <w:r w:rsidRPr="00937866">
        <w:rPr>
          <w:rFonts w:ascii="Times New Roman" w:hAnsi="Times New Roman" w:cs="Times New Roman"/>
          <w:sz w:val="28"/>
          <w:szCs w:val="28"/>
          <w:highlight w:val="yellow"/>
        </w:rPr>
        <w:t xml:space="preserve"> Земельного кодекса Российской Федерации.</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 xml:space="preserve">2.8.2.17. В отношении земельного участка, указанного в заявлении о его предоставлении, опубликовано и размещено в соответствии с </w:t>
      </w:r>
      <w:hyperlink r:id="rId32" w:history="1">
        <w:r w:rsidRPr="00937866">
          <w:rPr>
            <w:rFonts w:ascii="Times New Roman" w:hAnsi="Times New Roman" w:cs="Times New Roman"/>
            <w:sz w:val="28"/>
            <w:szCs w:val="28"/>
            <w:highlight w:val="yellow"/>
          </w:rPr>
          <w:t>подпунктом 1 пункта 1 статьи 39.18</w:t>
        </w:r>
      </w:hyperlink>
      <w:r w:rsidRPr="00937866">
        <w:rPr>
          <w:rFonts w:ascii="Times New Roman" w:hAnsi="Times New Roman" w:cs="Times New Roman"/>
          <w:sz w:val="28"/>
          <w:szCs w:val="28"/>
          <w:highlight w:val="yellow"/>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2.8.2.18.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 xml:space="preserve">2.8.2.20.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sidRPr="00937866">
        <w:rPr>
          <w:rFonts w:ascii="Times New Roman" w:hAnsi="Times New Roman" w:cs="Times New Roman"/>
          <w:sz w:val="28"/>
          <w:szCs w:val="28"/>
          <w:highlight w:val="yellow"/>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2.8.2.21.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2.8.2.22. Предоставление земельного участка на заявленном виде прав не допускается.</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2.8.2.23. В отношении земельного участка, указанного в заявлении о его предоставлении, не установлен вид разрешенного использования.</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2.8.2.24. Указанный в заявлении о предоставлении земельного участка земельный участок не отнесен к определенной категории земель.</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2.8.2.25.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2.8.2.26.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37866" w:rsidRPr="00937866" w:rsidRDefault="00937866" w:rsidP="00937866">
      <w:pPr>
        <w:pStyle w:val="ConsPlusNormal"/>
        <w:ind w:firstLine="709"/>
        <w:jc w:val="both"/>
        <w:rPr>
          <w:rFonts w:ascii="Times New Roman" w:hAnsi="Times New Roman" w:cs="Times New Roman"/>
          <w:sz w:val="28"/>
          <w:szCs w:val="28"/>
          <w:highlight w:val="yellow"/>
        </w:rPr>
      </w:pPr>
      <w:r w:rsidRPr="00937866">
        <w:rPr>
          <w:rFonts w:ascii="Times New Roman" w:hAnsi="Times New Roman" w:cs="Times New Roman"/>
          <w:sz w:val="28"/>
          <w:szCs w:val="28"/>
          <w:highlight w:val="yellow"/>
        </w:rPr>
        <w:t xml:space="preserve">2.8.2.27. Границы земельного участка, указанного в заявлении о его предоставлении, подлежат уточнению в соответствии с Федеральным </w:t>
      </w:r>
      <w:hyperlink r:id="rId33" w:history="1">
        <w:r w:rsidRPr="00937866">
          <w:rPr>
            <w:rFonts w:ascii="Times New Roman" w:hAnsi="Times New Roman" w:cs="Times New Roman"/>
            <w:sz w:val="28"/>
            <w:szCs w:val="28"/>
            <w:highlight w:val="yellow"/>
          </w:rPr>
          <w:t>законом</w:t>
        </w:r>
      </w:hyperlink>
      <w:r w:rsidRPr="00937866">
        <w:rPr>
          <w:rFonts w:ascii="Times New Roman" w:hAnsi="Times New Roman" w:cs="Times New Roman"/>
          <w:sz w:val="28"/>
          <w:szCs w:val="28"/>
          <w:highlight w:val="yellow"/>
        </w:rPr>
        <w:t xml:space="preserve"> "О государственной регистрации недвижимости".</w:t>
      </w:r>
    </w:p>
    <w:p w:rsidR="00937866" w:rsidRPr="000823FC" w:rsidRDefault="00937866" w:rsidP="00937866">
      <w:pPr>
        <w:pStyle w:val="ConsPlusNormal"/>
        <w:ind w:firstLine="709"/>
        <w:jc w:val="both"/>
        <w:rPr>
          <w:rFonts w:ascii="Times New Roman" w:hAnsi="Times New Roman" w:cs="Times New Roman"/>
          <w:sz w:val="28"/>
          <w:szCs w:val="28"/>
        </w:rPr>
      </w:pPr>
      <w:r w:rsidRPr="00937866">
        <w:rPr>
          <w:rFonts w:ascii="Times New Roman" w:hAnsi="Times New Roman" w:cs="Times New Roman"/>
          <w:sz w:val="28"/>
          <w:szCs w:val="28"/>
          <w:highlight w:val="yellow"/>
        </w:rPr>
        <w:t xml:space="preserve">2.8.2.28.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4" w:history="1">
        <w:r w:rsidRPr="00937866">
          <w:rPr>
            <w:rFonts w:ascii="Times New Roman" w:hAnsi="Times New Roman" w:cs="Times New Roman"/>
            <w:sz w:val="28"/>
            <w:szCs w:val="28"/>
            <w:highlight w:val="yellow"/>
          </w:rPr>
          <w:t>частью 4 статьи 18</w:t>
        </w:r>
      </w:hyperlink>
      <w:r w:rsidRPr="00937866">
        <w:rPr>
          <w:rFonts w:ascii="Times New Roman" w:hAnsi="Times New Roman" w:cs="Times New Roman"/>
          <w:sz w:val="28"/>
          <w:szCs w:val="28"/>
          <w:highlight w:val="yellow"/>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5" w:history="1">
        <w:r w:rsidRPr="00937866">
          <w:rPr>
            <w:rFonts w:ascii="Times New Roman" w:hAnsi="Times New Roman" w:cs="Times New Roman"/>
            <w:sz w:val="28"/>
            <w:szCs w:val="28"/>
            <w:highlight w:val="yellow"/>
          </w:rPr>
          <w:t>частью 3 статьи 14</w:t>
        </w:r>
      </w:hyperlink>
      <w:r w:rsidRPr="00937866">
        <w:rPr>
          <w:rFonts w:ascii="Times New Roman" w:hAnsi="Times New Roman" w:cs="Times New Roman"/>
          <w:sz w:val="28"/>
          <w:szCs w:val="28"/>
          <w:highlight w:val="yellow"/>
        </w:rPr>
        <w:t xml:space="preserve"> указанного Федерального закона».</w:t>
      </w:r>
    </w:p>
    <w:p w:rsidR="00250CCA" w:rsidRPr="00A555DC" w:rsidRDefault="00250CCA" w:rsidP="00EA14BC">
      <w:pPr>
        <w:autoSpaceDE w:val="0"/>
        <w:autoSpaceDN w:val="0"/>
        <w:adjustRightInd w:val="0"/>
        <w:spacing w:after="0" w:line="240" w:lineRule="auto"/>
        <w:rPr>
          <w:szCs w:val="28"/>
        </w:rPr>
      </w:pPr>
      <w:r w:rsidRPr="00A555DC">
        <w:rPr>
          <w:szCs w:val="28"/>
        </w:rPr>
        <w:t xml:space="preserve">2.8.3.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w:t>
      </w:r>
      <w:r w:rsidRPr="00A555DC">
        <w:rPr>
          <w:szCs w:val="28"/>
        </w:rPr>
        <w:lastRenderedPageBreak/>
        <w:t>предоставлен заявителю по основаниям, указанным в подпунктах 1 - 23 статьи 39.16 Земельного кодекса Российской Федерации.</w:t>
      </w:r>
    </w:p>
    <w:p w:rsidR="00250CCA" w:rsidRPr="00A555DC" w:rsidRDefault="00250CCA" w:rsidP="00EA14BC">
      <w:pPr>
        <w:autoSpaceDE w:val="0"/>
        <w:autoSpaceDN w:val="0"/>
        <w:adjustRightInd w:val="0"/>
        <w:spacing w:after="0" w:line="240" w:lineRule="auto"/>
        <w:rPr>
          <w:szCs w:val="28"/>
        </w:rPr>
      </w:pPr>
      <w:r w:rsidRPr="00A555DC">
        <w:rPr>
          <w:szCs w:val="28"/>
        </w:rPr>
        <w:t>2.8.4.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50CCA" w:rsidRPr="00A555DC" w:rsidRDefault="00250CCA" w:rsidP="00EA14BC">
      <w:pPr>
        <w:autoSpaceDE w:val="0"/>
        <w:autoSpaceDN w:val="0"/>
        <w:adjustRightInd w:val="0"/>
        <w:spacing w:after="0" w:line="240" w:lineRule="auto"/>
        <w:rPr>
          <w:szCs w:val="28"/>
        </w:rPr>
      </w:pPr>
      <w:r w:rsidRPr="00A555DC">
        <w:rPr>
          <w:szCs w:val="28"/>
        </w:rPr>
        <w:t>2.8.5.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250CCA" w:rsidRPr="00A555DC" w:rsidRDefault="00250CCA" w:rsidP="00EA14BC">
      <w:pPr>
        <w:autoSpaceDE w:val="0"/>
        <w:autoSpaceDN w:val="0"/>
        <w:adjustRightInd w:val="0"/>
        <w:spacing w:after="0" w:line="240" w:lineRule="auto"/>
        <w:rPr>
          <w:szCs w:val="28"/>
        </w:rPr>
      </w:pPr>
      <w:r w:rsidRPr="00A555DC">
        <w:rPr>
          <w:szCs w:val="28"/>
        </w:rPr>
        <w:t>2.8.6.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250CCA" w:rsidRPr="00A555DC" w:rsidRDefault="00250CCA" w:rsidP="00EA14BC">
      <w:pPr>
        <w:autoSpaceDE w:val="0"/>
        <w:autoSpaceDN w:val="0"/>
        <w:adjustRightInd w:val="0"/>
        <w:spacing w:after="0" w:line="240" w:lineRule="auto"/>
        <w:rPr>
          <w:szCs w:val="28"/>
        </w:rPr>
      </w:pPr>
      <w:r w:rsidRPr="00A555DC">
        <w:rPr>
          <w:szCs w:val="28"/>
        </w:rPr>
        <w:t>2.8.7.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250CCA" w:rsidRPr="00A555DC" w:rsidRDefault="00250CCA" w:rsidP="00EA14BC">
      <w:pPr>
        <w:autoSpaceDE w:val="0"/>
        <w:autoSpaceDN w:val="0"/>
        <w:adjustRightInd w:val="0"/>
        <w:spacing w:after="0" w:line="240" w:lineRule="auto"/>
        <w:rPr>
          <w:szCs w:val="28"/>
        </w:rPr>
      </w:pPr>
      <w:r w:rsidRPr="00A555DC">
        <w:rPr>
          <w:szCs w:val="28"/>
        </w:rPr>
        <w:t>2.8.8.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50CCA" w:rsidRPr="00A555DC" w:rsidRDefault="00250CCA" w:rsidP="00EA14BC">
      <w:pPr>
        <w:autoSpaceDE w:val="0"/>
        <w:autoSpaceDN w:val="0"/>
        <w:adjustRightInd w:val="0"/>
        <w:spacing w:after="0" w:line="240" w:lineRule="auto"/>
        <w:rPr>
          <w:szCs w:val="28"/>
        </w:rPr>
      </w:pPr>
      <w:r w:rsidRPr="00A555DC">
        <w:rPr>
          <w:szCs w:val="28"/>
        </w:rPr>
        <w:t xml:space="preserve">2.8.9. Указанный в заявлении о предоставлении земельного участка земельный участок является изъятым из оборота или ограниченным в </w:t>
      </w:r>
      <w:r w:rsidRPr="00A555DC">
        <w:rPr>
          <w:szCs w:val="28"/>
        </w:rPr>
        <w:lastRenderedPageBreak/>
        <w:t>обороте и его предоставление не допускается на праве, указанном в заявлении о предоставлении земельного участка.</w:t>
      </w:r>
    </w:p>
    <w:p w:rsidR="00250CCA" w:rsidRPr="00A555DC" w:rsidRDefault="00250CCA" w:rsidP="00EA14BC">
      <w:pPr>
        <w:autoSpaceDE w:val="0"/>
        <w:autoSpaceDN w:val="0"/>
        <w:adjustRightInd w:val="0"/>
        <w:spacing w:after="0" w:line="240" w:lineRule="auto"/>
        <w:rPr>
          <w:szCs w:val="28"/>
        </w:rPr>
      </w:pPr>
      <w:r w:rsidRPr="00A555DC">
        <w:rPr>
          <w:szCs w:val="28"/>
        </w:rPr>
        <w:t>2.8.10.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50CCA" w:rsidRPr="00A555DC" w:rsidRDefault="00250CCA" w:rsidP="00EA14BC">
      <w:pPr>
        <w:autoSpaceDE w:val="0"/>
        <w:autoSpaceDN w:val="0"/>
        <w:adjustRightInd w:val="0"/>
        <w:spacing w:after="0" w:line="240" w:lineRule="auto"/>
        <w:rPr>
          <w:szCs w:val="28"/>
        </w:rPr>
      </w:pPr>
      <w:r w:rsidRPr="00A555DC">
        <w:rPr>
          <w:szCs w:val="28"/>
        </w:rPr>
        <w:t>2.8.11.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50CCA" w:rsidRPr="00A555DC" w:rsidRDefault="00250CCA" w:rsidP="00EA14BC">
      <w:pPr>
        <w:autoSpaceDE w:val="0"/>
        <w:autoSpaceDN w:val="0"/>
        <w:adjustRightInd w:val="0"/>
        <w:spacing w:after="0" w:line="240" w:lineRule="auto"/>
        <w:rPr>
          <w:szCs w:val="28"/>
        </w:rPr>
      </w:pPr>
      <w:r w:rsidRPr="00A555DC">
        <w:rPr>
          <w:szCs w:val="28"/>
        </w:rPr>
        <w:t>2.8.12.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50CCA" w:rsidRPr="00A555DC" w:rsidRDefault="00250CCA" w:rsidP="00EA14BC">
      <w:pPr>
        <w:autoSpaceDE w:val="0"/>
        <w:autoSpaceDN w:val="0"/>
        <w:adjustRightInd w:val="0"/>
        <w:spacing w:after="0" w:line="240" w:lineRule="auto"/>
        <w:rPr>
          <w:szCs w:val="28"/>
        </w:rPr>
      </w:pPr>
      <w:r w:rsidRPr="00A555DC">
        <w:rPr>
          <w:szCs w:val="28"/>
        </w:rPr>
        <w:t>2.8.13.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50CCA" w:rsidRPr="00A555DC" w:rsidRDefault="00250CCA" w:rsidP="00EA14BC">
      <w:pPr>
        <w:autoSpaceDE w:val="0"/>
        <w:autoSpaceDN w:val="0"/>
        <w:adjustRightInd w:val="0"/>
        <w:spacing w:after="0" w:line="240" w:lineRule="auto"/>
        <w:rPr>
          <w:szCs w:val="28"/>
        </w:rPr>
      </w:pPr>
      <w:r w:rsidRPr="00A555DC">
        <w:rPr>
          <w:szCs w:val="28"/>
        </w:rPr>
        <w:t>2.8.14.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250CCA" w:rsidRPr="00A555DC" w:rsidRDefault="00250CCA" w:rsidP="00EA14BC">
      <w:pPr>
        <w:autoSpaceDE w:val="0"/>
        <w:autoSpaceDN w:val="0"/>
        <w:adjustRightInd w:val="0"/>
        <w:spacing w:after="0" w:line="240" w:lineRule="auto"/>
        <w:rPr>
          <w:szCs w:val="28"/>
        </w:rPr>
      </w:pPr>
      <w:r w:rsidRPr="00A555DC">
        <w:rPr>
          <w:szCs w:val="28"/>
        </w:rPr>
        <w:t xml:space="preserve">2.8.15. В отношении земельного участка, указанного в заявлении о его предоставлении, поступило предусмотренное подпунктом 6 пункта 4 </w:t>
      </w:r>
      <w:r w:rsidRPr="00A555DC">
        <w:rPr>
          <w:szCs w:val="28"/>
        </w:rPr>
        <w:lastRenderedPageBreak/>
        <w:t>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250CCA" w:rsidRPr="00A555DC" w:rsidRDefault="00250CCA" w:rsidP="00EA14BC">
      <w:pPr>
        <w:autoSpaceDE w:val="0"/>
        <w:autoSpaceDN w:val="0"/>
        <w:adjustRightInd w:val="0"/>
        <w:spacing w:after="0" w:line="240" w:lineRule="auto"/>
        <w:rPr>
          <w:szCs w:val="28"/>
        </w:rPr>
      </w:pPr>
      <w:r w:rsidRPr="00A555DC">
        <w:rPr>
          <w:szCs w:val="28"/>
        </w:rPr>
        <w:t>2.8.16.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250CCA" w:rsidRPr="00A555DC" w:rsidRDefault="00250CCA" w:rsidP="00EA14BC">
      <w:pPr>
        <w:autoSpaceDE w:val="0"/>
        <w:autoSpaceDN w:val="0"/>
        <w:adjustRightInd w:val="0"/>
        <w:spacing w:after="0" w:line="240" w:lineRule="auto"/>
        <w:rPr>
          <w:szCs w:val="28"/>
        </w:rPr>
      </w:pPr>
      <w:r w:rsidRPr="00A555DC">
        <w:rPr>
          <w:szCs w:val="28"/>
        </w:rPr>
        <w:t>2.8.17.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50CCA" w:rsidRPr="00A555DC" w:rsidRDefault="00250CCA" w:rsidP="00EA14BC">
      <w:pPr>
        <w:autoSpaceDE w:val="0"/>
        <w:autoSpaceDN w:val="0"/>
        <w:adjustRightInd w:val="0"/>
        <w:spacing w:after="0" w:line="240" w:lineRule="auto"/>
        <w:rPr>
          <w:szCs w:val="28"/>
        </w:rPr>
      </w:pPr>
      <w:r w:rsidRPr="00A555DC">
        <w:rPr>
          <w:szCs w:val="28"/>
        </w:rPr>
        <w:t>2.8.18.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250CCA" w:rsidRPr="00A555DC" w:rsidRDefault="00250CCA" w:rsidP="00EA14BC">
      <w:pPr>
        <w:autoSpaceDE w:val="0"/>
        <w:autoSpaceDN w:val="0"/>
        <w:adjustRightInd w:val="0"/>
        <w:spacing w:after="0" w:line="240" w:lineRule="auto"/>
        <w:rPr>
          <w:szCs w:val="28"/>
        </w:rPr>
      </w:pPr>
      <w:r w:rsidRPr="00A555DC">
        <w:rPr>
          <w:szCs w:val="28"/>
        </w:rPr>
        <w:t>2.8.19.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50CCA" w:rsidRPr="00A555DC" w:rsidRDefault="00250CCA" w:rsidP="00EA14BC">
      <w:pPr>
        <w:autoSpaceDE w:val="0"/>
        <w:autoSpaceDN w:val="0"/>
        <w:adjustRightInd w:val="0"/>
        <w:spacing w:after="0" w:line="240" w:lineRule="auto"/>
        <w:rPr>
          <w:szCs w:val="28"/>
        </w:rPr>
      </w:pPr>
      <w:r w:rsidRPr="00A555DC">
        <w:rPr>
          <w:szCs w:val="28"/>
        </w:rPr>
        <w:t>2.8.20.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50CCA" w:rsidRPr="00A555DC" w:rsidRDefault="00250CCA" w:rsidP="00EA14BC">
      <w:pPr>
        <w:autoSpaceDE w:val="0"/>
        <w:autoSpaceDN w:val="0"/>
        <w:adjustRightInd w:val="0"/>
        <w:spacing w:after="0" w:line="240" w:lineRule="auto"/>
        <w:rPr>
          <w:szCs w:val="28"/>
        </w:rPr>
      </w:pPr>
      <w:r w:rsidRPr="00A555DC">
        <w:rPr>
          <w:szCs w:val="28"/>
        </w:rPr>
        <w:t>2.8.21. Предоставление земельного участка на заявленном виде прав не допускается.</w:t>
      </w:r>
    </w:p>
    <w:p w:rsidR="00250CCA" w:rsidRPr="00A555DC" w:rsidRDefault="00250CCA" w:rsidP="00EA14BC">
      <w:pPr>
        <w:autoSpaceDE w:val="0"/>
        <w:autoSpaceDN w:val="0"/>
        <w:adjustRightInd w:val="0"/>
        <w:spacing w:after="0" w:line="240" w:lineRule="auto"/>
        <w:rPr>
          <w:szCs w:val="28"/>
        </w:rPr>
      </w:pPr>
      <w:r w:rsidRPr="00A555DC">
        <w:rPr>
          <w:szCs w:val="28"/>
        </w:rPr>
        <w:t>2.8.22. В отношении земельного участка, указанного в заявлении о его предоставлении, не установлен вид разрешенного использования.</w:t>
      </w:r>
    </w:p>
    <w:p w:rsidR="00250CCA" w:rsidRPr="00A555DC" w:rsidRDefault="00250CCA" w:rsidP="00EA14BC">
      <w:pPr>
        <w:autoSpaceDE w:val="0"/>
        <w:autoSpaceDN w:val="0"/>
        <w:adjustRightInd w:val="0"/>
        <w:spacing w:after="0" w:line="240" w:lineRule="auto"/>
        <w:rPr>
          <w:szCs w:val="28"/>
        </w:rPr>
      </w:pPr>
      <w:r w:rsidRPr="00A555DC">
        <w:rPr>
          <w:szCs w:val="28"/>
        </w:rPr>
        <w:t>2.8.23. Указанный в заявлении о предоставлении земельного участка земельный участок не отнесен к определенной категории земель.</w:t>
      </w:r>
    </w:p>
    <w:p w:rsidR="00250CCA" w:rsidRPr="00A555DC" w:rsidRDefault="00250CCA" w:rsidP="00EA14BC">
      <w:pPr>
        <w:autoSpaceDE w:val="0"/>
        <w:autoSpaceDN w:val="0"/>
        <w:adjustRightInd w:val="0"/>
        <w:spacing w:after="0" w:line="240" w:lineRule="auto"/>
        <w:rPr>
          <w:szCs w:val="28"/>
        </w:rPr>
      </w:pPr>
      <w:r w:rsidRPr="00A555DC">
        <w:rPr>
          <w:szCs w:val="28"/>
        </w:rPr>
        <w:lastRenderedPageBreak/>
        <w:t>2.8.24.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50CCA" w:rsidRPr="00A555DC" w:rsidRDefault="00250CCA" w:rsidP="00EA14BC">
      <w:pPr>
        <w:autoSpaceDE w:val="0"/>
        <w:autoSpaceDN w:val="0"/>
        <w:adjustRightInd w:val="0"/>
        <w:spacing w:after="0" w:line="240" w:lineRule="auto"/>
        <w:rPr>
          <w:szCs w:val="28"/>
        </w:rPr>
      </w:pPr>
      <w:r w:rsidRPr="00A555DC">
        <w:rPr>
          <w:szCs w:val="28"/>
        </w:rPr>
        <w:t>2.8.25.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50CCA" w:rsidRPr="00A555DC" w:rsidRDefault="00250CCA" w:rsidP="00EA14BC">
      <w:pPr>
        <w:autoSpaceDE w:val="0"/>
        <w:autoSpaceDN w:val="0"/>
        <w:adjustRightInd w:val="0"/>
        <w:spacing w:after="0" w:line="240" w:lineRule="auto"/>
        <w:rPr>
          <w:szCs w:val="28"/>
        </w:rPr>
      </w:pPr>
      <w:r w:rsidRPr="00A555DC">
        <w:rPr>
          <w:szCs w:val="28"/>
        </w:rPr>
        <w:t>2.8.26.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250CCA" w:rsidRPr="00A555DC" w:rsidRDefault="00250CCA" w:rsidP="00EA14BC">
      <w:pPr>
        <w:autoSpaceDE w:val="0"/>
        <w:autoSpaceDN w:val="0"/>
        <w:adjustRightInd w:val="0"/>
        <w:spacing w:after="0" w:line="240" w:lineRule="auto"/>
        <w:rPr>
          <w:szCs w:val="28"/>
        </w:rPr>
      </w:pPr>
      <w:r w:rsidRPr="00A555DC">
        <w:rPr>
          <w:szCs w:val="28"/>
        </w:rPr>
        <w:t>2.8.27.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50CCA" w:rsidRPr="00A555DC" w:rsidRDefault="00250CCA" w:rsidP="00EA14BC">
      <w:pPr>
        <w:autoSpaceDE w:val="0"/>
        <w:autoSpaceDN w:val="0"/>
        <w:adjustRightInd w:val="0"/>
        <w:spacing w:after="0" w:line="240" w:lineRule="auto"/>
        <w:rPr>
          <w:szCs w:val="28"/>
        </w:rPr>
      </w:pPr>
      <w:r w:rsidRPr="00A555DC">
        <w:rPr>
          <w:szCs w:val="28"/>
        </w:rPr>
        <w:t>2.8.28.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250CCA" w:rsidRPr="007F409E" w:rsidRDefault="00250CCA" w:rsidP="00EA14BC">
      <w:pPr>
        <w:pStyle w:val="2"/>
        <w:spacing w:line="240" w:lineRule="auto"/>
      </w:pPr>
      <w:r w:rsidRPr="007F409E">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50CCA" w:rsidRPr="007F409E" w:rsidRDefault="00250CCA" w:rsidP="00EA14BC">
      <w:pPr>
        <w:spacing w:line="240" w:lineRule="auto"/>
        <w:rPr>
          <w:szCs w:val="28"/>
        </w:rPr>
      </w:pPr>
      <w:r w:rsidRPr="007F409E">
        <w:rPr>
          <w:szCs w:val="28"/>
        </w:rPr>
        <w:t>Услуги, которые являются необходимыми и обязательными для предоставления муниципальной услуги отсутствуют.</w:t>
      </w:r>
    </w:p>
    <w:p w:rsidR="00250CCA" w:rsidRPr="007F409E" w:rsidRDefault="00250CCA" w:rsidP="00EA14BC">
      <w:pPr>
        <w:pStyle w:val="2"/>
        <w:spacing w:line="240" w:lineRule="auto"/>
      </w:pPr>
      <w:r w:rsidRPr="007F409E">
        <w:t xml:space="preserve">2.10. Размер платы, взимаемой за предоставление муниципальной услуги </w:t>
      </w:r>
    </w:p>
    <w:p w:rsidR="00250CCA" w:rsidRPr="007F409E" w:rsidRDefault="00250CCA" w:rsidP="00EA14BC">
      <w:pPr>
        <w:suppressAutoHyphens/>
        <w:autoSpaceDE w:val="0"/>
        <w:spacing w:line="240" w:lineRule="auto"/>
        <w:rPr>
          <w:szCs w:val="28"/>
        </w:rPr>
      </w:pPr>
      <w:r w:rsidRPr="007F409E">
        <w:rPr>
          <w:szCs w:val="28"/>
        </w:rPr>
        <w:t>Предоставление муниципальной услуги осуществляется на бесплатной основе.</w:t>
      </w:r>
    </w:p>
    <w:p w:rsidR="00250CCA" w:rsidRPr="007F409E" w:rsidRDefault="00250CCA" w:rsidP="00EA14BC">
      <w:pPr>
        <w:pStyle w:val="2"/>
        <w:spacing w:line="240" w:lineRule="auto"/>
      </w:pPr>
      <w:r w:rsidRPr="007F409E">
        <w:lastRenderedPageBreak/>
        <w:t>2.11.</w:t>
      </w:r>
      <w:r w:rsidRPr="007F409E">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50CCA" w:rsidRPr="007F409E" w:rsidRDefault="00250CCA" w:rsidP="00EA14BC">
      <w:pPr>
        <w:spacing w:line="240" w:lineRule="auto"/>
        <w:rPr>
          <w:szCs w:val="28"/>
        </w:rPr>
      </w:pPr>
      <w:r w:rsidRPr="007F409E">
        <w:rPr>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250CCA" w:rsidRPr="007F409E" w:rsidRDefault="00250CCA" w:rsidP="00EA14BC">
      <w:pPr>
        <w:pStyle w:val="2"/>
        <w:spacing w:line="240" w:lineRule="auto"/>
      </w:pPr>
      <w:r w:rsidRPr="007F409E">
        <w:t>2.12. Срок и порядок регистрации заявления о предоставлении муниципальной услуги, в том числе в электронной форме</w:t>
      </w:r>
    </w:p>
    <w:p w:rsidR="00250CCA" w:rsidRPr="007F409E" w:rsidRDefault="00250CCA" w:rsidP="00EA14BC">
      <w:pPr>
        <w:autoSpaceDE w:val="0"/>
        <w:autoSpaceDN w:val="0"/>
        <w:adjustRightInd w:val="0"/>
        <w:spacing w:line="240" w:lineRule="auto"/>
        <w:rPr>
          <w:szCs w:val="28"/>
        </w:rPr>
      </w:pPr>
      <w:r w:rsidRPr="007F409E">
        <w:rPr>
          <w:szCs w:val="28"/>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w:t>
      </w:r>
      <w:r>
        <w:rPr>
          <w:szCs w:val="28"/>
        </w:rPr>
        <w:t>20 минут</w:t>
      </w:r>
      <w:r w:rsidRPr="007F409E">
        <w:rPr>
          <w:szCs w:val="28"/>
        </w:rPr>
        <w:t>.</w:t>
      </w:r>
    </w:p>
    <w:p w:rsidR="00250CCA" w:rsidRPr="007F409E" w:rsidRDefault="00250CCA" w:rsidP="00EA14BC">
      <w:pPr>
        <w:spacing w:line="240" w:lineRule="auto"/>
        <w:rPr>
          <w:szCs w:val="28"/>
        </w:rPr>
      </w:pPr>
      <w:r w:rsidRPr="007F409E">
        <w:rPr>
          <w:szCs w:val="28"/>
        </w:rPr>
        <w:t xml:space="preserve">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w:t>
      </w:r>
      <w:r w:rsidRPr="00D53EF2">
        <w:rPr>
          <w:szCs w:val="28"/>
        </w:rPr>
        <w:t>течение 1 дня с</w:t>
      </w:r>
      <w:r w:rsidRPr="007F409E">
        <w:rPr>
          <w:szCs w:val="28"/>
        </w:rPr>
        <w:t xml:space="preserve"> момента поступления его в администрацию.</w:t>
      </w:r>
    </w:p>
    <w:p w:rsidR="00250CCA" w:rsidRPr="007F409E" w:rsidRDefault="00250CCA" w:rsidP="00EA14BC">
      <w:pPr>
        <w:pStyle w:val="2"/>
        <w:spacing w:line="240" w:lineRule="auto"/>
      </w:pPr>
      <w:r w:rsidRPr="007F409E">
        <w:t>2.13. Тр</w:t>
      </w:r>
      <w:r>
        <w:t>ебования к помещениям, в которых</w:t>
      </w:r>
      <w:r w:rsidRPr="007F409E">
        <w:t xml:space="preserve"> предоставляется муниципальная услуга</w:t>
      </w:r>
    </w:p>
    <w:p w:rsidR="00250CCA" w:rsidRPr="007F409E" w:rsidRDefault="00250CCA" w:rsidP="00EA14BC">
      <w:pPr>
        <w:autoSpaceDE w:val="0"/>
        <w:autoSpaceDN w:val="0"/>
        <w:adjustRightInd w:val="0"/>
        <w:spacing w:line="240" w:lineRule="auto"/>
        <w:rPr>
          <w:szCs w:val="28"/>
        </w:rPr>
      </w:pPr>
      <w:r w:rsidRPr="007F409E">
        <w:rPr>
          <w:szCs w:val="28"/>
        </w:rPr>
        <w:t>2.13.1.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B10F5D" w:rsidRDefault="00250CCA" w:rsidP="00B10F5D">
      <w:pPr>
        <w:shd w:val="clear" w:color="auto" w:fill="FFFFFF"/>
        <w:spacing w:line="240" w:lineRule="auto"/>
        <w:textAlignment w:val="baseline"/>
        <w:rPr>
          <w:szCs w:val="28"/>
        </w:rPr>
      </w:pPr>
      <w:r w:rsidRPr="007F409E">
        <w:rPr>
          <w:szCs w:val="28"/>
        </w:rPr>
        <w:t xml:space="preserve">2.13.2. </w:t>
      </w:r>
      <w:r w:rsidR="00B10F5D" w:rsidRPr="00B10F5D">
        <w:rPr>
          <w:szCs w:val="28"/>
          <w:highlight w:val="yellow"/>
        </w:rPr>
        <w:t>Места 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r w:rsidR="00B10F5D">
        <w:rPr>
          <w:szCs w:val="28"/>
        </w:rPr>
        <w:t>.</w:t>
      </w:r>
    </w:p>
    <w:p w:rsidR="00250CCA" w:rsidRPr="007F409E" w:rsidRDefault="00250CCA" w:rsidP="00EA14BC">
      <w:pPr>
        <w:autoSpaceDE w:val="0"/>
        <w:autoSpaceDN w:val="0"/>
        <w:adjustRightInd w:val="0"/>
        <w:spacing w:line="240" w:lineRule="auto"/>
        <w:rPr>
          <w:szCs w:val="28"/>
        </w:rPr>
      </w:pPr>
      <w:r w:rsidRPr="007F409E">
        <w:rPr>
          <w:szCs w:val="28"/>
        </w:rPr>
        <w:t xml:space="preserve">2.13.3.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w:t>
      </w:r>
      <w:r>
        <w:rPr>
          <w:szCs w:val="28"/>
        </w:rPr>
        <w:t>муниципальной</w:t>
      </w:r>
      <w:r w:rsidRPr="007F409E">
        <w:rPr>
          <w:szCs w:val="28"/>
        </w:rPr>
        <w:t xml:space="preserve">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250CCA" w:rsidRPr="007F409E" w:rsidRDefault="00250CCA" w:rsidP="00EA14BC">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2.13.4. Места для информирования должны быть оборудованы информационными стендами, содержащими следующую информацию:</w:t>
      </w:r>
    </w:p>
    <w:p w:rsidR="00250CCA" w:rsidRPr="007F409E" w:rsidRDefault="00250CCA" w:rsidP="00EA14BC">
      <w:pPr>
        <w:pStyle w:val="11"/>
        <w:spacing w:after="200" w:line="240" w:lineRule="auto"/>
        <w:ind w:firstLine="709"/>
      </w:pPr>
      <w:r w:rsidRPr="007F409E">
        <w:lastRenderedPageBreak/>
        <w:t xml:space="preserve">график работы (часы приема), контактные телефоны (телефон для справок), адрес официального сайта администрации в сети </w:t>
      </w:r>
      <w:r>
        <w:t>«</w:t>
      </w:r>
      <w:r w:rsidRPr="007F409E">
        <w:t>Интернет</w:t>
      </w:r>
      <w:r>
        <w:t>»</w:t>
      </w:r>
      <w:r w:rsidRPr="007F409E">
        <w:t>, адреса электронной почты.</w:t>
      </w:r>
    </w:p>
    <w:p w:rsidR="00250CCA" w:rsidRPr="007F409E" w:rsidRDefault="00250CCA" w:rsidP="00EA14BC">
      <w:pPr>
        <w:pStyle w:val="ad"/>
        <w:spacing w:before="0" w:beforeAutospacing="0" w:after="200" w:afterAutospacing="0"/>
        <w:rPr>
          <w:sz w:val="28"/>
          <w:szCs w:val="28"/>
        </w:rPr>
      </w:pPr>
      <w:r w:rsidRPr="007F409E">
        <w:rPr>
          <w:sz w:val="28"/>
          <w:szCs w:val="28"/>
        </w:rPr>
        <w:t>перечень, формы документов для заполнения, образцы заполнения документов, бланки для заполнения;</w:t>
      </w:r>
    </w:p>
    <w:p w:rsidR="00250CCA" w:rsidRPr="007F409E" w:rsidRDefault="00250CCA" w:rsidP="00EA14BC">
      <w:pPr>
        <w:autoSpaceDE w:val="0"/>
        <w:autoSpaceDN w:val="0"/>
        <w:adjustRightInd w:val="0"/>
        <w:spacing w:line="240" w:lineRule="auto"/>
        <w:rPr>
          <w:szCs w:val="28"/>
        </w:rPr>
      </w:pPr>
      <w:r w:rsidRPr="007F409E">
        <w:rPr>
          <w:szCs w:val="28"/>
        </w:rPr>
        <w:t>основания для отказа в предоставлении муниципальной услуги;</w:t>
      </w:r>
    </w:p>
    <w:p w:rsidR="00250CCA" w:rsidRPr="007F409E" w:rsidRDefault="00250CCA" w:rsidP="00EA14BC">
      <w:pPr>
        <w:pStyle w:val="11"/>
        <w:spacing w:after="200" w:line="240" w:lineRule="auto"/>
        <w:ind w:firstLine="709"/>
      </w:pPr>
      <w:r w:rsidRPr="007F409E">
        <w:t>порядок обжалования решений, действий (бездействия) администрации, ее должностных лиц, либо муниципальных служащих;</w:t>
      </w:r>
    </w:p>
    <w:p w:rsidR="00250CCA" w:rsidRPr="007F409E" w:rsidRDefault="00250CCA" w:rsidP="00EA14BC">
      <w:pPr>
        <w:pStyle w:val="11"/>
        <w:spacing w:after="200" w:line="240" w:lineRule="auto"/>
        <w:ind w:firstLine="709"/>
      </w:pPr>
      <w:r w:rsidRPr="007F409E">
        <w:t>перечень нормативных правовых актов, регулирующих предоставление муниципальной услуги.</w:t>
      </w:r>
    </w:p>
    <w:p w:rsidR="00250CCA" w:rsidRPr="007F409E" w:rsidRDefault="00250CCA" w:rsidP="00EA14BC">
      <w:pPr>
        <w:autoSpaceDE w:val="0"/>
        <w:autoSpaceDN w:val="0"/>
        <w:adjustRightInd w:val="0"/>
        <w:spacing w:line="240" w:lineRule="auto"/>
        <w:rPr>
          <w:szCs w:val="28"/>
        </w:rPr>
      </w:pPr>
      <w:r w:rsidRPr="007F409E">
        <w:rPr>
          <w:szCs w:val="28"/>
        </w:rPr>
        <w:t>2.13.5. Кабинеты (кабинки) приема заявителей должны быть оборудованы информационными табличками с указанием:</w:t>
      </w:r>
    </w:p>
    <w:p w:rsidR="00250CCA" w:rsidRPr="007F409E" w:rsidRDefault="00250CCA" w:rsidP="00EA14BC">
      <w:pPr>
        <w:autoSpaceDE w:val="0"/>
        <w:autoSpaceDN w:val="0"/>
        <w:adjustRightInd w:val="0"/>
        <w:spacing w:line="240" w:lineRule="auto"/>
        <w:rPr>
          <w:szCs w:val="28"/>
        </w:rPr>
      </w:pPr>
      <w:r w:rsidRPr="007F409E">
        <w:rPr>
          <w:szCs w:val="28"/>
        </w:rPr>
        <w:t>номера кабинета (кабинки);</w:t>
      </w:r>
    </w:p>
    <w:p w:rsidR="00250CCA" w:rsidRPr="007F409E" w:rsidRDefault="00250CCA" w:rsidP="00EA14BC">
      <w:pPr>
        <w:autoSpaceDE w:val="0"/>
        <w:autoSpaceDN w:val="0"/>
        <w:adjustRightInd w:val="0"/>
        <w:spacing w:line="240" w:lineRule="auto"/>
        <w:rPr>
          <w:szCs w:val="28"/>
        </w:rPr>
      </w:pPr>
      <w:r w:rsidRPr="007F409E">
        <w:rPr>
          <w:szCs w:val="28"/>
        </w:rPr>
        <w:t>фамилии, имени и отчества специалиста, осуществляющего прием заявителей;</w:t>
      </w:r>
    </w:p>
    <w:p w:rsidR="00250CCA" w:rsidRPr="007F409E" w:rsidRDefault="00250CCA" w:rsidP="00EA14BC">
      <w:pPr>
        <w:autoSpaceDE w:val="0"/>
        <w:autoSpaceDN w:val="0"/>
        <w:adjustRightInd w:val="0"/>
        <w:spacing w:line="240" w:lineRule="auto"/>
        <w:rPr>
          <w:szCs w:val="28"/>
        </w:rPr>
      </w:pPr>
      <w:r w:rsidRPr="007F409E">
        <w:rPr>
          <w:szCs w:val="28"/>
        </w:rPr>
        <w:t>дней и часов приема, времени перерыва на обед.</w:t>
      </w:r>
    </w:p>
    <w:p w:rsidR="00250CCA" w:rsidRDefault="00250CCA" w:rsidP="00EA14BC">
      <w:pPr>
        <w:autoSpaceDE w:val="0"/>
        <w:autoSpaceDN w:val="0"/>
        <w:adjustRightInd w:val="0"/>
        <w:spacing w:line="240" w:lineRule="auto"/>
        <w:rPr>
          <w:szCs w:val="28"/>
        </w:rPr>
      </w:pPr>
      <w:r w:rsidRPr="007F409E">
        <w:rPr>
          <w:szCs w:val="28"/>
        </w:rPr>
        <w:t>2.13.6.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B10F5D" w:rsidRPr="007F409E" w:rsidRDefault="00B10F5D" w:rsidP="00B10F5D">
      <w:pPr>
        <w:shd w:val="clear" w:color="auto" w:fill="FFFFFF"/>
        <w:spacing w:line="240" w:lineRule="auto"/>
        <w:textAlignment w:val="baseline"/>
        <w:rPr>
          <w:szCs w:val="28"/>
        </w:rPr>
      </w:pPr>
      <w:r>
        <w:rPr>
          <w:szCs w:val="28"/>
        </w:rPr>
        <w:t xml:space="preserve">2.13.7. </w:t>
      </w:r>
      <w:r w:rsidRPr="00B10F5D">
        <w:rPr>
          <w:szCs w:val="28"/>
          <w:highlight w:val="yellow"/>
        </w:rPr>
        <w:t>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w:t>
      </w:r>
      <w:r>
        <w:rPr>
          <w:szCs w:val="28"/>
          <w:highlight w:val="yellow"/>
        </w:rPr>
        <w:t xml:space="preserve"> им при этом необходимой помощи</w:t>
      </w:r>
      <w:r w:rsidRPr="00B10F5D">
        <w:rPr>
          <w:szCs w:val="28"/>
          <w:highlight w:val="yellow"/>
        </w:rPr>
        <w:t>.</w:t>
      </w:r>
    </w:p>
    <w:p w:rsidR="00250CCA" w:rsidRPr="007F409E" w:rsidRDefault="00250CCA" w:rsidP="00EA14BC">
      <w:pPr>
        <w:pStyle w:val="2"/>
        <w:spacing w:line="240" w:lineRule="auto"/>
      </w:pPr>
      <w:r w:rsidRPr="007F409E">
        <w:t>2.14. Показатели доступности и качества муниципальной услуги</w:t>
      </w:r>
    </w:p>
    <w:p w:rsidR="00250CCA" w:rsidRPr="007F409E" w:rsidRDefault="00250CCA" w:rsidP="00EA14BC">
      <w:pPr>
        <w:spacing w:line="240" w:lineRule="auto"/>
        <w:rPr>
          <w:szCs w:val="28"/>
        </w:rPr>
      </w:pPr>
      <w:r w:rsidRPr="007F409E">
        <w:rPr>
          <w:szCs w:val="28"/>
        </w:rPr>
        <w:t>2.14.1. Показателем доступности муниципальной услуги является:</w:t>
      </w:r>
    </w:p>
    <w:p w:rsidR="00250CCA" w:rsidRPr="007F409E" w:rsidRDefault="00250CCA" w:rsidP="00EA14BC">
      <w:pPr>
        <w:autoSpaceDE w:val="0"/>
        <w:autoSpaceDN w:val="0"/>
        <w:adjustRightInd w:val="0"/>
        <w:spacing w:line="240" w:lineRule="auto"/>
        <w:rPr>
          <w:szCs w:val="28"/>
        </w:rPr>
      </w:pPr>
      <w:r w:rsidRPr="007F409E">
        <w:rPr>
          <w:szCs w:val="28"/>
        </w:rPr>
        <w:t>транспортная доступность к местам предоставления муниципальной услуги;</w:t>
      </w:r>
    </w:p>
    <w:p w:rsidR="00250CCA" w:rsidRPr="007F409E" w:rsidRDefault="00250CCA" w:rsidP="00EA14BC">
      <w:pPr>
        <w:autoSpaceDE w:val="0"/>
        <w:autoSpaceDN w:val="0"/>
        <w:adjustRightInd w:val="0"/>
        <w:spacing w:line="240" w:lineRule="auto"/>
        <w:rPr>
          <w:szCs w:val="28"/>
        </w:rPr>
      </w:pPr>
      <w:r w:rsidRPr="007F409E">
        <w:rPr>
          <w:szCs w:val="28"/>
        </w:rPr>
        <w:t>наличие различных каналов получения информации о порядке получения муниципальной услуги и ходе ее предоставления;</w:t>
      </w:r>
    </w:p>
    <w:p w:rsidR="00250CCA" w:rsidRDefault="00250CCA" w:rsidP="00EA14BC">
      <w:pPr>
        <w:autoSpaceDE w:val="0"/>
        <w:autoSpaceDN w:val="0"/>
        <w:adjustRightInd w:val="0"/>
        <w:spacing w:line="240" w:lineRule="auto"/>
        <w:rPr>
          <w:szCs w:val="28"/>
        </w:rPr>
      </w:pPr>
      <w:r w:rsidRPr="007F409E">
        <w:rPr>
          <w:szCs w:val="28"/>
        </w:rPr>
        <w:lastRenderedPageBreak/>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w:t>
      </w:r>
      <w:r w:rsidR="00B10F5D">
        <w:rPr>
          <w:szCs w:val="28"/>
        </w:rPr>
        <w:t>ций), Портала Кировской области;</w:t>
      </w:r>
    </w:p>
    <w:p w:rsidR="00B10F5D" w:rsidRPr="00B10F5D" w:rsidRDefault="00B10F5D" w:rsidP="00B10F5D">
      <w:pPr>
        <w:shd w:val="clear" w:color="auto" w:fill="FFFFFF"/>
        <w:spacing w:after="0" w:line="240" w:lineRule="auto"/>
        <w:textAlignment w:val="baseline"/>
        <w:rPr>
          <w:szCs w:val="28"/>
          <w:highlight w:val="yellow"/>
        </w:rPr>
      </w:pPr>
      <w:r w:rsidRPr="00B10F5D">
        <w:rPr>
          <w:szCs w:val="28"/>
          <w:highlight w:val="yellow"/>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B10F5D" w:rsidRPr="00B10F5D" w:rsidRDefault="00B10F5D" w:rsidP="00B10F5D">
      <w:pPr>
        <w:shd w:val="clear" w:color="auto" w:fill="FFFFFF"/>
        <w:spacing w:after="0" w:line="240" w:lineRule="auto"/>
        <w:textAlignment w:val="baseline"/>
        <w:rPr>
          <w:color w:val="2D2D2D"/>
          <w:spacing w:val="2"/>
          <w:szCs w:val="28"/>
          <w:lang w:eastAsia="ru-RU"/>
        </w:rPr>
      </w:pPr>
      <w:r w:rsidRPr="00B10F5D">
        <w:rPr>
          <w:szCs w:val="28"/>
          <w:highlight w:val="yellow"/>
        </w:rPr>
        <w:t>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 (в случае, если отсутствует муниципальный правовой акт об утверждении перечная муниципальных услуг, предоставление которых в многофункциональных центрах предоставления государственных и муниципальных услуг посредством комплекс</w:t>
      </w:r>
      <w:r>
        <w:rPr>
          <w:szCs w:val="28"/>
          <w:highlight w:val="yellow"/>
        </w:rPr>
        <w:t>ного запроса не осуществляется)</w:t>
      </w:r>
      <w:r w:rsidRPr="00B10F5D">
        <w:rPr>
          <w:szCs w:val="28"/>
          <w:highlight w:val="yellow"/>
        </w:rPr>
        <w:t>.</w:t>
      </w:r>
      <w:r>
        <w:rPr>
          <w:szCs w:val="28"/>
        </w:rPr>
        <w:t xml:space="preserve">  </w:t>
      </w:r>
    </w:p>
    <w:p w:rsidR="00250CCA" w:rsidRPr="007F409E" w:rsidRDefault="00250CCA" w:rsidP="00EA14BC">
      <w:pPr>
        <w:spacing w:line="240" w:lineRule="auto"/>
        <w:rPr>
          <w:szCs w:val="28"/>
        </w:rPr>
      </w:pPr>
      <w:r w:rsidRPr="007F409E">
        <w:rPr>
          <w:szCs w:val="28"/>
        </w:rPr>
        <w:t>2.14.2. Показателями качества муниципальной услуги являются:</w:t>
      </w:r>
    </w:p>
    <w:p w:rsidR="00250CCA" w:rsidRPr="007F409E" w:rsidRDefault="00250CCA" w:rsidP="00EA14BC">
      <w:pPr>
        <w:spacing w:line="240" w:lineRule="auto"/>
        <w:rPr>
          <w:szCs w:val="28"/>
        </w:rPr>
      </w:pPr>
      <w:r w:rsidRPr="007F409E">
        <w:rPr>
          <w:szCs w:val="28"/>
        </w:rPr>
        <w:t>соблюдение срока предоставления муниципальной услуги;</w:t>
      </w:r>
    </w:p>
    <w:p w:rsidR="00250CCA" w:rsidRPr="007F409E" w:rsidRDefault="00250CCA" w:rsidP="00EA14BC">
      <w:pPr>
        <w:spacing w:line="240" w:lineRule="auto"/>
        <w:rPr>
          <w:szCs w:val="28"/>
        </w:rPr>
      </w:pPr>
      <w:r w:rsidRPr="007F409E">
        <w:rPr>
          <w:szCs w:val="28"/>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250CCA" w:rsidRPr="007F409E" w:rsidRDefault="00250CCA" w:rsidP="00EA14BC">
      <w:pPr>
        <w:spacing w:line="240" w:lineRule="auto"/>
        <w:rPr>
          <w:szCs w:val="28"/>
        </w:rPr>
      </w:pPr>
      <w:r w:rsidRPr="007F409E">
        <w:rPr>
          <w:szCs w:val="28"/>
        </w:rPr>
        <w:t>2.14.3.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250CCA" w:rsidRPr="007F409E" w:rsidRDefault="00250CCA" w:rsidP="00EA14BC">
      <w:pPr>
        <w:spacing w:line="240" w:lineRule="auto"/>
        <w:rPr>
          <w:szCs w:val="28"/>
        </w:rPr>
      </w:pPr>
      <w:r w:rsidRPr="007F409E">
        <w:rPr>
          <w:szCs w:val="28"/>
        </w:rPr>
        <w:t>2.14.4. Получение муниципальной услуги по экстерриториальному принципу невозможно.</w:t>
      </w:r>
    </w:p>
    <w:p w:rsidR="00250CCA" w:rsidRPr="007F409E" w:rsidRDefault="00250CCA" w:rsidP="00EA14BC">
      <w:pPr>
        <w:spacing w:line="240" w:lineRule="auto"/>
        <w:rPr>
          <w:szCs w:val="28"/>
        </w:rPr>
      </w:pPr>
      <w:r w:rsidRPr="007F409E">
        <w:rPr>
          <w:szCs w:val="28"/>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250CCA" w:rsidRPr="007F409E" w:rsidRDefault="00250CCA" w:rsidP="00EA14BC">
      <w:pPr>
        <w:pStyle w:val="2"/>
        <w:spacing w:line="240" w:lineRule="auto"/>
      </w:pPr>
      <w:r w:rsidRPr="007F409E">
        <w:t>2.15. Особенности предоставления муниципальной услуги в многофункциональном центре</w:t>
      </w:r>
    </w:p>
    <w:p w:rsidR="00250CCA" w:rsidRPr="007F409E" w:rsidRDefault="00250CCA" w:rsidP="00EA14BC">
      <w:pPr>
        <w:spacing w:line="240" w:lineRule="auto"/>
        <w:rPr>
          <w:szCs w:val="28"/>
        </w:rPr>
      </w:pPr>
      <w:r w:rsidRPr="007F409E">
        <w:rPr>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250CCA" w:rsidRPr="007F409E" w:rsidRDefault="00250CCA" w:rsidP="00EA14BC">
      <w:pPr>
        <w:pStyle w:val="2"/>
        <w:spacing w:line="240" w:lineRule="auto"/>
      </w:pPr>
      <w:r w:rsidRPr="007F409E">
        <w:lastRenderedPageBreak/>
        <w:t>2.16. Особенности предоставления муниципальной услуги в электронной форме</w:t>
      </w:r>
    </w:p>
    <w:p w:rsidR="00250CCA" w:rsidRPr="007F409E" w:rsidRDefault="00250CCA" w:rsidP="00EA14BC">
      <w:pPr>
        <w:spacing w:line="240" w:lineRule="auto"/>
      </w:pPr>
      <w:r w:rsidRPr="007F409E">
        <w:t>2.16.1. Особенности предоставления муниципальной услуги в электронной форме:</w:t>
      </w:r>
    </w:p>
    <w:p w:rsidR="00250CCA" w:rsidRPr="007F409E" w:rsidRDefault="00250CCA" w:rsidP="00EA14BC">
      <w:pPr>
        <w:spacing w:line="240" w:lineRule="auto"/>
      </w:pPr>
      <w:r w:rsidRPr="007F409E">
        <w:t xml:space="preserve">получение информации о предоставляемой муниципальной услуге в сети </w:t>
      </w:r>
      <w:r>
        <w:t>«</w:t>
      </w:r>
      <w:r w:rsidRPr="007F409E">
        <w:t>Интернет</w:t>
      </w:r>
      <w:r>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250CCA" w:rsidRPr="007F409E" w:rsidRDefault="00250CCA" w:rsidP="00EA14BC">
      <w:pPr>
        <w:spacing w:line="240" w:lineRule="auto"/>
      </w:pPr>
      <w:r w:rsidRPr="007F409E">
        <w:t xml:space="preserve">получение и копирование формы заявления, необходимой для получения муниципальной услуги в электронной форме в сети </w:t>
      </w:r>
      <w:r>
        <w:t>«</w:t>
      </w:r>
      <w:r w:rsidRPr="007F409E">
        <w:t>Интернет</w:t>
      </w:r>
      <w:r>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250CCA" w:rsidRPr="007F409E" w:rsidRDefault="00250CCA" w:rsidP="00EA14BC">
      <w:pPr>
        <w:spacing w:line="240" w:lineRule="auto"/>
      </w:pPr>
      <w:r w:rsidRPr="007F409E">
        <w:t xml:space="preserve">представление заявления в электронной форме с использованием сети </w:t>
      </w:r>
      <w:r>
        <w:t>«</w:t>
      </w:r>
      <w:r w:rsidRPr="007F409E">
        <w:t>Интернет</w:t>
      </w:r>
      <w:r>
        <w:t>»</w:t>
      </w:r>
      <w:r w:rsidRPr="007F409E">
        <w:t>, в том числе Единого портала государственных и муниципальных услуг (функций), Портала Кировской области через «Личный кабинет пользователя»;</w:t>
      </w:r>
    </w:p>
    <w:p w:rsidR="00250CCA" w:rsidRPr="007F409E" w:rsidRDefault="00250CCA" w:rsidP="00EA14BC">
      <w:pPr>
        <w:spacing w:line="240" w:lineRule="auto"/>
      </w:pPr>
      <w:r w:rsidRPr="007F409E">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250CCA" w:rsidRPr="007F409E" w:rsidRDefault="00250CCA" w:rsidP="00EA14BC">
      <w:pPr>
        <w:spacing w:line="240" w:lineRule="auto"/>
      </w:pPr>
      <w:r w:rsidRPr="007F409E">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250CCA" w:rsidRPr="004B72E5" w:rsidRDefault="00250CCA" w:rsidP="00EA14BC">
      <w:pPr>
        <w:spacing w:line="240" w:lineRule="auto"/>
        <w:rPr>
          <w:szCs w:val="28"/>
        </w:rPr>
      </w:pPr>
      <w:r w:rsidRPr="004B72E5">
        <w:rPr>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250CCA" w:rsidRPr="004B72E5" w:rsidRDefault="00250CCA" w:rsidP="00EA14BC">
      <w:pPr>
        <w:spacing w:line="240" w:lineRule="auto"/>
      </w:pPr>
      <w:bookmarkStart w:id="4" w:name="Par188"/>
      <w:bookmarkEnd w:id="4"/>
      <w:r w:rsidRPr="004B72E5">
        <w:t>для физических лиц: простая электронная подпись либо усиленная неквалифицированная подпись;</w:t>
      </w:r>
    </w:p>
    <w:p w:rsidR="00250CCA" w:rsidRPr="007F409E" w:rsidRDefault="00250CCA" w:rsidP="00EA14BC">
      <w:pPr>
        <w:spacing w:line="240" w:lineRule="auto"/>
      </w:pPr>
      <w:r w:rsidRPr="004B72E5">
        <w:t xml:space="preserve"> для юридических лиц: усиленная квалифицированная подпись.</w:t>
      </w:r>
    </w:p>
    <w:p w:rsidR="00250CCA" w:rsidRPr="007F409E" w:rsidRDefault="00250CCA" w:rsidP="00EA14BC">
      <w:pPr>
        <w:pStyle w:val="1"/>
        <w:spacing w:line="240" w:lineRule="auto"/>
      </w:pPr>
      <w:r w:rsidRPr="007F409E">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50CCA" w:rsidRPr="007F409E" w:rsidRDefault="00250CCA" w:rsidP="00EA14BC">
      <w:pPr>
        <w:pStyle w:val="2"/>
        <w:spacing w:line="240" w:lineRule="auto"/>
      </w:pPr>
      <w:r w:rsidRPr="007F409E">
        <w:t>3.1.</w:t>
      </w:r>
      <w:r w:rsidRPr="007F409E">
        <w:tab/>
        <w:t>Описание последовательности действий при предоставлении муниципальной услуги</w:t>
      </w:r>
    </w:p>
    <w:p w:rsidR="00250CCA" w:rsidRPr="007F409E" w:rsidRDefault="00250CCA" w:rsidP="00EA14BC">
      <w:pPr>
        <w:widowControl w:val="0"/>
        <w:autoSpaceDE w:val="0"/>
        <w:autoSpaceDN w:val="0"/>
        <w:adjustRightInd w:val="0"/>
        <w:spacing w:line="240" w:lineRule="auto"/>
        <w:rPr>
          <w:szCs w:val="28"/>
        </w:rPr>
      </w:pPr>
      <w:r w:rsidRPr="007F409E">
        <w:rPr>
          <w:szCs w:val="28"/>
        </w:rPr>
        <w:t>Предоставление муниципальной услуги включает в себя следующие административные процедуры:</w:t>
      </w:r>
    </w:p>
    <w:p w:rsidR="00250CCA" w:rsidRPr="007F409E" w:rsidRDefault="00250CCA" w:rsidP="00EA14BC">
      <w:pPr>
        <w:widowControl w:val="0"/>
        <w:autoSpaceDE w:val="0"/>
        <w:autoSpaceDN w:val="0"/>
        <w:adjustRightInd w:val="0"/>
        <w:spacing w:line="240" w:lineRule="auto"/>
        <w:rPr>
          <w:szCs w:val="28"/>
        </w:rPr>
      </w:pPr>
      <w:r w:rsidRPr="007F409E">
        <w:rPr>
          <w:szCs w:val="28"/>
        </w:rPr>
        <w:t>прием и регистрация заявления и представленных документов;</w:t>
      </w:r>
    </w:p>
    <w:p w:rsidR="00250CCA" w:rsidRPr="007F409E" w:rsidRDefault="00250CCA" w:rsidP="00EA14BC">
      <w:pPr>
        <w:autoSpaceDE w:val="0"/>
        <w:autoSpaceDN w:val="0"/>
        <w:adjustRightInd w:val="0"/>
        <w:spacing w:line="240" w:lineRule="auto"/>
        <w:rPr>
          <w:szCs w:val="28"/>
          <w:lang w:eastAsia="ru-RU"/>
        </w:rPr>
      </w:pPr>
      <w:r w:rsidRPr="007F409E">
        <w:rPr>
          <w:szCs w:val="28"/>
          <w:lang w:eastAsia="ru-RU"/>
        </w:rPr>
        <w:t xml:space="preserve">направление межведомственных запросов; </w:t>
      </w:r>
    </w:p>
    <w:p w:rsidR="00250CCA" w:rsidRPr="0066443B" w:rsidRDefault="00250CCA" w:rsidP="00EA14BC">
      <w:pPr>
        <w:autoSpaceDE w:val="0"/>
        <w:autoSpaceDN w:val="0"/>
        <w:adjustRightInd w:val="0"/>
        <w:spacing w:after="0" w:line="240" w:lineRule="auto"/>
        <w:rPr>
          <w:szCs w:val="28"/>
        </w:rPr>
      </w:pPr>
      <w:r w:rsidRPr="00DF1E87">
        <w:rPr>
          <w:szCs w:val="28"/>
        </w:rPr>
        <w:t xml:space="preserve">описание последовательности действий при рассмотрении заявления и представленных документов, в целях </w:t>
      </w:r>
      <w:r w:rsidRPr="0066443B">
        <w:rPr>
          <w:szCs w:val="28"/>
          <w:lang w:eastAsia="ru-RU"/>
        </w:rPr>
        <w:t>принятие решения о предоставлении или об отказе в предоставлении муниципальной услуги</w:t>
      </w:r>
      <w:r w:rsidRPr="0066443B">
        <w:rPr>
          <w:szCs w:val="28"/>
        </w:rPr>
        <w:t>.</w:t>
      </w:r>
    </w:p>
    <w:p w:rsidR="00250CCA" w:rsidRPr="007F409E" w:rsidRDefault="00250CCA" w:rsidP="00EA14BC">
      <w:pPr>
        <w:widowControl w:val="0"/>
        <w:autoSpaceDE w:val="0"/>
        <w:autoSpaceDN w:val="0"/>
        <w:adjustRightInd w:val="0"/>
        <w:spacing w:line="240" w:lineRule="auto"/>
        <w:rPr>
          <w:szCs w:val="28"/>
        </w:rPr>
      </w:pPr>
      <w:r w:rsidRPr="00965B6A">
        <w:rPr>
          <w:szCs w:val="28"/>
        </w:rPr>
        <w:t>уведомление заявителя о готовности</w:t>
      </w:r>
      <w:r w:rsidRPr="0019720B">
        <w:rPr>
          <w:szCs w:val="28"/>
        </w:rPr>
        <w:t xml:space="preserve"> результата предоставления муниципальной услуги</w:t>
      </w:r>
      <w:r w:rsidRPr="007F409E">
        <w:rPr>
          <w:szCs w:val="28"/>
        </w:rPr>
        <w:t>.</w:t>
      </w:r>
    </w:p>
    <w:p w:rsidR="00250CCA" w:rsidRPr="007F409E" w:rsidRDefault="00250CCA" w:rsidP="00EA14BC">
      <w:pPr>
        <w:widowControl w:val="0"/>
        <w:autoSpaceDE w:val="0"/>
        <w:autoSpaceDN w:val="0"/>
        <w:adjustRightInd w:val="0"/>
        <w:spacing w:line="240" w:lineRule="auto"/>
        <w:rPr>
          <w:szCs w:val="28"/>
        </w:rPr>
      </w:pPr>
      <w:r w:rsidRPr="007F409E">
        <w:rPr>
          <w:szCs w:val="28"/>
        </w:rPr>
        <w:t>Перечень административных процедур (действий) при предоставлении муниципальной услуги в электронной форме:</w:t>
      </w:r>
    </w:p>
    <w:p w:rsidR="00250CCA" w:rsidRPr="007F409E" w:rsidRDefault="00250CCA" w:rsidP="00EA14BC">
      <w:pPr>
        <w:widowControl w:val="0"/>
        <w:autoSpaceDE w:val="0"/>
        <w:autoSpaceDN w:val="0"/>
        <w:adjustRightInd w:val="0"/>
        <w:spacing w:line="240" w:lineRule="auto"/>
        <w:rPr>
          <w:szCs w:val="28"/>
        </w:rPr>
      </w:pPr>
      <w:r w:rsidRPr="007F409E">
        <w:rPr>
          <w:szCs w:val="28"/>
        </w:rPr>
        <w:t>прием и регистрация заявления и представленных документов;</w:t>
      </w:r>
    </w:p>
    <w:p w:rsidR="00250CCA" w:rsidRPr="007F409E" w:rsidRDefault="00250CCA" w:rsidP="00EA14BC">
      <w:pPr>
        <w:autoSpaceDE w:val="0"/>
        <w:autoSpaceDN w:val="0"/>
        <w:adjustRightInd w:val="0"/>
        <w:spacing w:line="240" w:lineRule="auto"/>
        <w:rPr>
          <w:szCs w:val="28"/>
          <w:lang w:eastAsia="ru-RU"/>
        </w:rPr>
      </w:pPr>
      <w:r w:rsidRPr="007F409E">
        <w:rPr>
          <w:szCs w:val="28"/>
          <w:lang w:eastAsia="ru-RU"/>
        </w:rPr>
        <w:t xml:space="preserve">направление межведомственных запросов; </w:t>
      </w:r>
    </w:p>
    <w:p w:rsidR="00250CCA" w:rsidRPr="0066443B" w:rsidRDefault="00250CCA" w:rsidP="00EA14BC">
      <w:pPr>
        <w:autoSpaceDE w:val="0"/>
        <w:autoSpaceDN w:val="0"/>
        <w:adjustRightInd w:val="0"/>
        <w:spacing w:after="0" w:line="240" w:lineRule="auto"/>
        <w:rPr>
          <w:szCs w:val="28"/>
        </w:rPr>
      </w:pPr>
      <w:r w:rsidRPr="007F409E">
        <w:t xml:space="preserve">описание последовательности действий при рассмотрении заявления и представленных документов, в целях принятия </w:t>
      </w:r>
      <w:r w:rsidRPr="0066443B">
        <w:rPr>
          <w:szCs w:val="28"/>
          <w:lang w:eastAsia="ru-RU"/>
        </w:rPr>
        <w:t>решения о предоставлении или об отказе в предоставлении муниципальной услуги</w:t>
      </w:r>
      <w:r w:rsidRPr="0066443B">
        <w:rPr>
          <w:szCs w:val="28"/>
        </w:rPr>
        <w:t>.</w:t>
      </w:r>
    </w:p>
    <w:p w:rsidR="00250CCA" w:rsidRDefault="00250CCA" w:rsidP="00EA14BC">
      <w:pPr>
        <w:autoSpaceDE w:val="0"/>
        <w:autoSpaceDN w:val="0"/>
        <w:adjustRightInd w:val="0"/>
        <w:spacing w:line="240" w:lineRule="auto"/>
        <w:outlineLvl w:val="2"/>
        <w:rPr>
          <w:szCs w:val="28"/>
        </w:rPr>
      </w:pPr>
      <w:r w:rsidRPr="007F409E">
        <w:rPr>
          <w:szCs w:val="28"/>
        </w:rPr>
        <w:t>регистраци</w:t>
      </w:r>
      <w:r>
        <w:rPr>
          <w:szCs w:val="28"/>
        </w:rPr>
        <w:t>я</w:t>
      </w:r>
      <w:r w:rsidRPr="007F409E">
        <w:rPr>
          <w:szCs w:val="28"/>
        </w:rPr>
        <w:t xml:space="preserve"> и выдач</w:t>
      </w:r>
      <w:r>
        <w:rPr>
          <w:szCs w:val="28"/>
        </w:rPr>
        <w:t>а</w:t>
      </w:r>
      <w:r w:rsidRPr="007F409E">
        <w:rPr>
          <w:szCs w:val="28"/>
        </w:rPr>
        <w:t xml:space="preserve"> документов.</w:t>
      </w:r>
    </w:p>
    <w:p w:rsidR="00250CCA" w:rsidRPr="007F409E" w:rsidRDefault="00250CCA" w:rsidP="00EA14BC">
      <w:pPr>
        <w:widowControl w:val="0"/>
        <w:autoSpaceDE w:val="0"/>
        <w:autoSpaceDN w:val="0"/>
        <w:adjustRightInd w:val="0"/>
        <w:spacing w:line="240" w:lineRule="auto"/>
        <w:rPr>
          <w:szCs w:val="28"/>
        </w:rPr>
      </w:pPr>
      <w:r w:rsidRPr="007F409E">
        <w:rPr>
          <w:szCs w:val="28"/>
        </w:rPr>
        <w:t>Перечень процедур (действий), выполняемых многофункциональным центром:</w:t>
      </w:r>
    </w:p>
    <w:p w:rsidR="00250CCA" w:rsidRPr="007F409E" w:rsidRDefault="00250CCA" w:rsidP="00EA14BC">
      <w:pPr>
        <w:widowControl w:val="0"/>
        <w:autoSpaceDE w:val="0"/>
        <w:autoSpaceDN w:val="0"/>
        <w:adjustRightInd w:val="0"/>
        <w:spacing w:line="240" w:lineRule="auto"/>
        <w:rPr>
          <w:szCs w:val="28"/>
        </w:rPr>
      </w:pPr>
      <w:r w:rsidRPr="007F409E">
        <w:rPr>
          <w:szCs w:val="28"/>
        </w:rPr>
        <w:t>прием и регистрация заявления и представленных документов;</w:t>
      </w:r>
    </w:p>
    <w:p w:rsidR="00250CCA" w:rsidRPr="007F409E" w:rsidRDefault="00250CCA" w:rsidP="00EA14BC">
      <w:pPr>
        <w:widowControl w:val="0"/>
        <w:autoSpaceDE w:val="0"/>
        <w:autoSpaceDN w:val="0"/>
        <w:adjustRightInd w:val="0"/>
        <w:spacing w:line="240" w:lineRule="auto"/>
        <w:rPr>
          <w:szCs w:val="28"/>
        </w:rPr>
      </w:pPr>
      <w:r w:rsidRPr="0019720B">
        <w:rPr>
          <w:szCs w:val="28"/>
        </w:rPr>
        <w:t>уведомлени</w:t>
      </w:r>
      <w:r>
        <w:rPr>
          <w:szCs w:val="28"/>
        </w:rPr>
        <w:t>е</w:t>
      </w:r>
      <w:r w:rsidRPr="0019720B">
        <w:rPr>
          <w:szCs w:val="28"/>
        </w:rPr>
        <w:t xml:space="preserve"> заявителя о готовности результата предоставления муниципальной услуги</w:t>
      </w:r>
      <w:r w:rsidRPr="007F409E">
        <w:rPr>
          <w:szCs w:val="28"/>
        </w:rPr>
        <w:t>.</w:t>
      </w:r>
    </w:p>
    <w:p w:rsidR="00250CCA" w:rsidRPr="007F409E" w:rsidRDefault="00250CCA" w:rsidP="00EA14BC">
      <w:pPr>
        <w:pStyle w:val="2"/>
        <w:spacing w:line="240" w:lineRule="auto"/>
      </w:pPr>
      <w:r w:rsidRPr="007F409E">
        <w:t>3.2.</w:t>
      </w:r>
      <w:r w:rsidRPr="007F409E">
        <w:tab/>
        <w:t xml:space="preserve">Описание последовательности действий при приеме и регистрации </w:t>
      </w:r>
      <w:r>
        <w:t>заявления</w:t>
      </w:r>
    </w:p>
    <w:p w:rsidR="00250CCA" w:rsidRDefault="00250CCA" w:rsidP="00EA14BC">
      <w:pPr>
        <w:widowControl w:val="0"/>
        <w:autoSpaceDE w:val="0"/>
        <w:autoSpaceDN w:val="0"/>
        <w:adjustRightInd w:val="0"/>
        <w:spacing w:line="240" w:lineRule="auto"/>
        <w:rPr>
          <w:szCs w:val="28"/>
        </w:rPr>
      </w:pPr>
      <w:r w:rsidRPr="001E673C">
        <w:rPr>
          <w:szCs w:val="28"/>
        </w:rPr>
        <w:t>Основанием для начала административной процедуры по приему и</w:t>
      </w:r>
      <w:r>
        <w:rPr>
          <w:szCs w:val="28"/>
        </w:rPr>
        <w:t> </w:t>
      </w:r>
      <w:r w:rsidRPr="001E673C">
        <w:rPr>
          <w:szCs w:val="28"/>
        </w:rPr>
        <w:t>регистрации заявления является обращение заявителя с заявлением и комплектом документов</w:t>
      </w:r>
      <w:r>
        <w:rPr>
          <w:szCs w:val="28"/>
        </w:rPr>
        <w:t>, необходимых для предоставления муниципальной услуги и предъявлением.</w:t>
      </w:r>
    </w:p>
    <w:p w:rsidR="00250CCA" w:rsidRPr="007F409E" w:rsidRDefault="00250CCA" w:rsidP="00EA14BC">
      <w:pPr>
        <w:widowControl w:val="0"/>
        <w:autoSpaceDE w:val="0"/>
        <w:autoSpaceDN w:val="0"/>
        <w:adjustRightInd w:val="0"/>
        <w:spacing w:line="240" w:lineRule="auto"/>
        <w:rPr>
          <w:szCs w:val="28"/>
        </w:rPr>
      </w:pPr>
      <w:r w:rsidRPr="007F409E">
        <w:rPr>
          <w:szCs w:val="28"/>
        </w:rPr>
        <w:t>документа, удостоверяющего личность заявителя (его</w:t>
      </w:r>
      <w:r>
        <w:rPr>
          <w:szCs w:val="28"/>
        </w:rPr>
        <w:t> </w:t>
      </w:r>
      <w:r w:rsidRPr="007F409E">
        <w:rPr>
          <w:szCs w:val="28"/>
        </w:rPr>
        <w:t>представителя);</w:t>
      </w:r>
    </w:p>
    <w:p w:rsidR="00250CCA" w:rsidRPr="007F409E" w:rsidRDefault="00250CCA" w:rsidP="00EA14BC">
      <w:pPr>
        <w:widowControl w:val="0"/>
        <w:autoSpaceDE w:val="0"/>
        <w:autoSpaceDN w:val="0"/>
        <w:adjustRightInd w:val="0"/>
        <w:spacing w:line="240" w:lineRule="auto"/>
        <w:rPr>
          <w:szCs w:val="28"/>
        </w:rPr>
      </w:pPr>
      <w:r w:rsidRPr="007F409E">
        <w:rPr>
          <w:szCs w:val="28"/>
        </w:rPr>
        <w:lastRenderedPageBreak/>
        <w:t>документа, подтверждающего полномочия представителя заявителя.</w:t>
      </w:r>
    </w:p>
    <w:p w:rsidR="00250CCA" w:rsidRPr="001E673C" w:rsidRDefault="00250CCA" w:rsidP="00EA14BC">
      <w:pPr>
        <w:autoSpaceDE w:val="0"/>
        <w:autoSpaceDN w:val="0"/>
        <w:adjustRightInd w:val="0"/>
        <w:spacing w:line="240" w:lineRule="auto"/>
        <w:rPr>
          <w:szCs w:val="28"/>
        </w:rPr>
      </w:pPr>
      <w:r w:rsidRPr="001E673C">
        <w:rPr>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w:t>
      </w:r>
      <w:r>
        <w:rPr>
          <w:szCs w:val="28"/>
        </w:rPr>
        <w:t>А</w:t>
      </w:r>
      <w:r w:rsidRPr="001E673C">
        <w:rPr>
          <w:szCs w:val="28"/>
        </w:rPr>
        <w:t>дминистративного регламента.</w:t>
      </w:r>
    </w:p>
    <w:p w:rsidR="00250CCA" w:rsidRDefault="00250CCA" w:rsidP="00EA14BC">
      <w:pPr>
        <w:autoSpaceDE w:val="0"/>
        <w:autoSpaceDN w:val="0"/>
        <w:adjustRightInd w:val="0"/>
        <w:spacing w:line="240" w:lineRule="auto"/>
        <w:rPr>
          <w:szCs w:val="28"/>
        </w:rPr>
      </w:pPr>
      <w:r w:rsidRPr="001E673C">
        <w:rPr>
          <w:szCs w:val="28"/>
        </w:rPr>
        <w:t>В случае отсутствия оснований для отказа в приеме документов специалист, ответственный за прием и регистрацию документов</w:t>
      </w:r>
      <w:r>
        <w:rPr>
          <w:szCs w:val="28"/>
        </w:rPr>
        <w:t>:</w:t>
      </w:r>
    </w:p>
    <w:p w:rsidR="00250CCA" w:rsidRDefault="00250CCA" w:rsidP="00EA14BC">
      <w:pPr>
        <w:autoSpaceDE w:val="0"/>
        <w:autoSpaceDN w:val="0"/>
        <w:adjustRightInd w:val="0"/>
        <w:spacing w:line="240" w:lineRule="auto"/>
        <w:rPr>
          <w:szCs w:val="28"/>
        </w:rPr>
      </w:pPr>
      <w:r w:rsidRPr="001E673C">
        <w:rPr>
          <w:szCs w:val="28"/>
        </w:rPr>
        <w:t xml:space="preserve">регистрирует в установленном порядке </w:t>
      </w:r>
      <w:r>
        <w:rPr>
          <w:szCs w:val="28"/>
        </w:rPr>
        <w:t>поступившие документы;</w:t>
      </w:r>
    </w:p>
    <w:p w:rsidR="00250CCA" w:rsidRDefault="00250CCA" w:rsidP="00EA14BC">
      <w:pPr>
        <w:autoSpaceDE w:val="0"/>
        <w:autoSpaceDN w:val="0"/>
        <w:adjustRightInd w:val="0"/>
        <w:spacing w:line="240" w:lineRule="auto"/>
        <w:rPr>
          <w:szCs w:val="28"/>
        </w:rPr>
      </w:pPr>
      <w:r>
        <w:rPr>
          <w:szCs w:val="28"/>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250CCA" w:rsidRPr="001E673C" w:rsidRDefault="00250CCA" w:rsidP="00EA14BC">
      <w:pPr>
        <w:autoSpaceDE w:val="0"/>
        <w:autoSpaceDN w:val="0"/>
        <w:adjustRightInd w:val="0"/>
        <w:spacing w:line="240" w:lineRule="auto"/>
        <w:rPr>
          <w:szCs w:val="28"/>
        </w:rPr>
      </w:pPr>
      <w:r w:rsidRPr="001E673C">
        <w:rPr>
          <w:szCs w:val="28"/>
        </w:rPr>
        <w:t xml:space="preserve">направляет </w:t>
      </w:r>
      <w:r>
        <w:rPr>
          <w:szCs w:val="28"/>
        </w:rPr>
        <w:t>документы на рассмотрение специалистом, ответственным за предоставление муниципальной услуги.</w:t>
      </w:r>
    </w:p>
    <w:p w:rsidR="00250CCA" w:rsidRPr="001E673C" w:rsidRDefault="00250CCA" w:rsidP="00EA14BC">
      <w:pPr>
        <w:autoSpaceDE w:val="0"/>
        <w:autoSpaceDN w:val="0"/>
        <w:adjustRightInd w:val="0"/>
        <w:spacing w:line="240" w:lineRule="auto"/>
        <w:rPr>
          <w:szCs w:val="28"/>
        </w:rPr>
      </w:pPr>
      <w:r w:rsidRPr="001E673C">
        <w:rPr>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250CCA" w:rsidRPr="007F409E" w:rsidRDefault="00250CCA" w:rsidP="00EA14BC">
      <w:pPr>
        <w:autoSpaceDE w:val="0"/>
        <w:autoSpaceDN w:val="0"/>
        <w:adjustRightInd w:val="0"/>
        <w:spacing w:line="240" w:lineRule="auto"/>
        <w:rPr>
          <w:szCs w:val="28"/>
        </w:rPr>
      </w:pPr>
      <w:r w:rsidRPr="001E673C">
        <w:rPr>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250CCA" w:rsidRPr="007F409E" w:rsidRDefault="00250CCA" w:rsidP="00EA14BC">
      <w:pPr>
        <w:autoSpaceDE w:val="0"/>
        <w:autoSpaceDN w:val="0"/>
        <w:adjustRightInd w:val="0"/>
        <w:spacing w:line="240" w:lineRule="auto"/>
        <w:rPr>
          <w:szCs w:val="28"/>
        </w:rPr>
      </w:pPr>
      <w:r w:rsidRPr="007F409E">
        <w:rPr>
          <w:szCs w:val="28"/>
        </w:rPr>
        <w:t xml:space="preserve">Максимальный срок выполнения административной процедуры не может превышать </w:t>
      </w:r>
      <w:r>
        <w:rPr>
          <w:szCs w:val="28"/>
        </w:rPr>
        <w:t>1</w:t>
      </w:r>
      <w:r w:rsidRPr="007F409E">
        <w:rPr>
          <w:szCs w:val="28"/>
        </w:rPr>
        <w:t xml:space="preserve"> д</w:t>
      </w:r>
      <w:r>
        <w:rPr>
          <w:szCs w:val="28"/>
        </w:rPr>
        <w:t>ень</w:t>
      </w:r>
      <w:r w:rsidRPr="007F409E">
        <w:rPr>
          <w:szCs w:val="28"/>
        </w:rPr>
        <w:t>.</w:t>
      </w:r>
    </w:p>
    <w:p w:rsidR="00250CCA" w:rsidRPr="007F409E" w:rsidRDefault="00250CCA" w:rsidP="00EA14BC">
      <w:pPr>
        <w:pStyle w:val="2"/>
        <w:spacing w:line="240" w:lineRule="auto"/>
      </w:pPr>
      <w:r w:rsidRPr="007F409E">
        <w:t>3.3.</w:t>
      </w:r>
      <w:r w:rsidRPr="007F409E">
        <w:tab/>
        <w:t xml:space="preserve">Описание последовательности действий при </w:t>
      </w:r>
      <w:r w:rsidRPr="007F409E">
        <w:rPr>
          <w:lang w:eastAsia="ru-RU"/>
        </w:rPr>
        <w:t>формировании и направлении межведомственных запросов</w:t>
      </w:r>
    </w:p>
    <w:p w:rsidR="00250CCA" w:rsidRPr="007F409E" w:rsidRDefault="00250CCA" w:rsidP="00EA14BC">
      <w:pPr>
        <w:autoSpaceDE w:val="0"/>
        <w:autoSpaceDN w:val="0"/>
        <w:adjustRightInd w:val="0"/>
        <w:spacing w:line="240" w:lineRule="auto"/>
        <w:rPr>
          <w:szCs w:val="28"/>
        </w:rPr>
      </w:pPr>
      <w:r w:rsidRPr="007F409E">
        <w:rPr>
          <w:szCs w:val="28"/>
        </w:rPr>
        <w:t>Основание для начала административной процедуры является поступление зарегистрированного в установленном порядке заявления и</w:t>
      </w:r>
      <w:r>
        <w:rPr>
          <w:szCs w:val="28"/>
        </w:rPr>
        <w:t> </w:t>
      </w:r>
      <w:r w:rsidRPr="007F409E">
        <w:rPr>
          <w:szCs w:val="28"/>
        </w:rPr>
        <w:t xml:space="preserve">документов специалисту, ответственному за предоставление муниципальной услуги. </w:t>
      </w:r>
    </w:p>
    <w:p w:rsidR="00250CCA" w:rsidRPr="007F409E" w:rsidRDefault="00250CCA" w:rsidP="00EA14BC">
      <w:pPr>
        <w:autoSpaceDE w:val="0"/>
        <w:autoSpaceDN w:val="0"/>
        <w:adjustRightInd w:val="0"/>
        <w:spacing w:line="240" w:lineRule="auto"/>
        <w:rPr>
          <w:szCs w:val="28"/>
        </w:rPr>
      </w:pPr>
      <w:r w:rsidRPr="007F409E">
        <w:rPr>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w:t>
      </w:r>
      <w:r>
        <w:rPr>
          <w:szCs w:val="28"/>
        </w:rPr>
        <w:t> </w:t>
      </w:r>
      <w:r w:rsidRPr="007F409E">
        <w:rPr>
          <w:szCs w:val="28"/>
        </w:rPr>
        <w:t>предоставление документов и сведений, необходимых для</w:t>
      </w:r>
      <w:r>
        <w:rPr>
          <w:szCs w:val="28"/>
        </w:rPr>
        <w:t> </w:t>
      </w:r>
      <w:r w:rsidRPr="007F409E">
        <w:rPr>
          <w:szCs w:val="28"/>
        </w:rPr>
        <w:t xml:space="preserve">предоставления муниципальной услуги, предусмотренных подпунктом </w:t>
      </w:r>
      <w:r w:rsidRPr="007F409E">
        <w:rPr>
          <w:szCs w:val="28"/>
          <w:lang w:eastAsia="ru-RU"/>
        </w:rPr>
        <w:t>2.6.1.2 пункта 2.6.1 настоящего Административного регламента</w:t>
      </w:r>
      <w:r w:rsidRPr="007F409E">
        <w:rPr>
          <w:szCs w:val="28"/>
        </w:rPr>
        <w:t xml:space="preserve"> (в случае, если указанный документ не представлен заявителем самостоятельно). </w:t>
      </w:r>
    </w:p>
    <w:p w:rsidR="00250CCA" w:rsidRPr="007F409E" w:rsidRDefault="00250CCA" w:rsidP="00EA14BC">
      <w:pPr>
        <w:autoSpaceDE w:val="0"/>
        <w:autoSpaceDN w:val="0"/>
        <w:adjustRightInd w:val="0"/>
        <w:spacing w:line="240" w:lineRule="auto"/>
        <w:rPr>
          <w:szCs w:val="28"/>
        </w:rPr>
      </w:pPr>
      <w:r w:rsidRPr="007F409E">
        <w:rPr>
          <w:szCs w:val="28"/>
        </w:rPr>
        <w:t>Максимальный срок выполнения административной процедуры не</w:t>
      </w:r>
      <w:r>
        <w:rPr>
          <w:szCs w:val="28"/>
        </w:rPr>
        <w:t> </w:t>
      </w:r>
      <w:r w:rsidRPr="007F409E">
        <w:rPr>
          <w:szCs w:val="28"/>
        </w:rPr>
        <w:t xml:space="preserve">может превышать </w:t>
      </w:r>
      <w:r>
        <w:rPr>
          <w:szCs w:val="28"/>
        </w:rPr>
        <w:t xml:space="preserve">5 </w:t>
      </w:r>
      <w:r w:rsidRPr="007F409E">
        <w:rPr>
          <w:szCs w:val="28"/>
        </w:rPr>
        <w:t>дней.</w:t>
      </w:r>
    </w:p>
    <w:p w:rsidR="00250CCA" w:rsidRPr="00752CD1" w:rsidRDefault="00250CCA" w:rsidP="00EA14BC">
      <w:pPr>
        <w:pStyle w:val="2"/>
        <w:spacing w:line="240" w:lineRule="auto"/>
      </w:pPr>
      <w:r w:rsidRPr="007F409E">
        <w:rPr>
          <w:rStyle w:val="20"/>
          <w:b/>
        </w:rPr>
        <w:lastRenderedPageBreak/>
        <w:t xml:space="preserve">3.4. </w:t>
      </w:r>
      <w:r w:rsidRPr="00752CD1">
        <w:rPr>
          <w:rStyle w:val="20"/>
          <w:b/>
        </w:rPr>
        <w:t xml:space="preserve">Описание последовательности действий при рассмотрении заявления и представленных документов в целях принятия решения </w:t>
      </w:r>
      <w:r w:rsidRPr="00752CD1">
        <w:rPr>
          <w:rStyle w:val="20"/>
        </w:rPr>
        <w:t>о </w:t>
      </w:r>
      <w:r w:rsidRPr="00752CD1">
        <w:rPr>
          <w:sz w:val="26"/>
          <w:szCs w:val="26"/>
        </w:rPr>
        <w:t>предоставлении земельного участка</w:t>
      </w:r>
      <w:r w:rsidRPr="00752CD1">
        <w:t xml:space="preserve"> либо об отказе в предоставлении муниципальной услуги.</w:t>
      </w:r>
    </w:p>
    <w:p w:rsidR="00250CCA" w:rsidRPr="007F409E" w:rsidRDefault="00250CCA" w:rsidP="00EA14BC">
      <w:pPr>
        <w:autoSpaceDE w:val="0"/>
        <w:autoSpaceDN w:val="0"/>
        <w:adjustRightInd w:val="0"/>
        <w:spacing w:line="240" w:lineRule="auto"/>
        <w:rPr>
          <w:szCs w:val="28"/>
        </w:rPr>
      </w:pPr>
      <w:r w:rsidRPr="007F409E">
        <w:rPr>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250CCA" w:rsidRPr="007F409E" w:rsidRDefault="00250CCA" w:rsidP="00EA14BC">
      <w:pPr>
        <w:autoSpaceDE w:val="0"/>
        <w:autoSpaceDN w:val="0"/>
        <w:adjustRightInd w:val="0"/>
        <w:spacing w:after="0" w:line="240" w:lineRule="auto"/>
        <w:rPr>
          <w:szCs w:val="28"/>
          <w:lang w:eastAsia="ru-RU"/>
        </w:rPr>
      </w:pPr>
      <w:r w:rsidRPr="007F409E">
        <w:rPr>
          <w:szCs w:val="28"/>
          <w:lang w:eastAsia="ru-RU"/>
        </w:rPr>
        <w:t>Неполучение или несвоевременное получение документов, запрошенных А</w:t>
      </w:r>
      <w:r w:rsidRPr="007F409E">
        <w:rPr>
          <w:szCs w:val="28"/>
        </w:rPr>
        <w:t>дминистрацией в рамках межведомственного информационного взаимодействия</w:t>
      </w:r>
      <w:r w:rsidRPr="007F409E">
        <w:rPr>
          <w:szCs w:val="28"/>
          <w:lang w:eastAsia="ru-RU"/>
        </w:rPr>
        <w:t>, не может являться основанием для</w:t>
      </w:r>
      <w:r>
        <w:rPr>
          <w:szCs w:val="28"/>
          <w:lang w:eastAsia="ru-RU"/>
        </w:rPr>
        <w:t> </w:t>
      </w:r>
      <w:r w:rsidRPr="007F409E">
        <w:rPr>
          <w:szCs w:val="28"/>
          <w:lang w:eastAsia="ru-RU"/>
        </w:rPr>
        <w:t xml:space="preserve">отказа в предоставлении муниципальной услуги. </w:t>
      </w:r>
    </w:p>
    <w:p w:rsidR="00250CCA" w:rsidRPr="00AA61DD" w:rsidRDefault="00250CCA" w:rsidP="00EA14BC">
      <w:pPr>
        <w:autoSpaceDE w:val="0"/>
        <w:autoSpaceDN w:val="0"/>
        <w:adjustRightInd w:val="0"/>
        <w:spacing w:after="0" w:line="240" w:lineRule="auto"/>
        <w:rPr>
          <w:szCs w:val="28"/>
        </w:rPr>
      </w:pPr>
      <w:r w:rsidRPr="00AA61DD">
        <w:rPr>
          <w:szCs w:val="28"/>
        </w:rPr>
        <w:t xml:space="preserve">Специалист, ответственный за предоставление муниципальной услуги осуществляет </w:t>
      </w:r>
      <w:r w:rsidRPr="00DF1E87">
        <w:rPr>
          <w:szCs w:val="28"/>
        </w:rPr>
        <w:t xml:space="preserve">решения </w:t>
      </w:r>
      <w:r w:rsidR="0024787D">
        <w:rPr>
          <w:szCs w:val="28"/>
        </w:rPr>
        <w:t>о предоставлении</w:t>
      </w:r>
      <w:r w:rsidR="0024787D" w:rsidRPr="00436C3E">
        <w:rPr>
          <w:szCs w:val="28"/>
        </w:rPr>
        <w:t xml:space="preserve"> земельных участков, гражданам для индивидуального жилищного строительства, ведение личного подсобного хозяйства</w:t>
      </w:r>
      <w:r w:rsidRPr="00DF1E87">
        <w:rPr>
          <w:szCs w:val="28"/>
        </w:rPr>
        <w:t xml:space="preserve"> </w:t>
      </w:r>
      <w:r w:rsidRPr="00AA61DD">
        <w:rPr>
          <w:szCs w:val="28"/>
        </w:rPr>
        <w:t>и направляет на согласование и утверждение в соответствии с установленным порядком.</w:t>
      </w:r>
    </w:p>
    <w:p w:rsidR="00250CCA" w:rsidRPr="007F409E" w:rsidRDefault="00250CCA" w:rsidP="0024787D">
      <w:pPr>
        <w:autoSpaceDE w:val="0"/>
        <w:autoSpaceDN w:val="0"/>
        <w:adjustRightInd w:val="0"/>
        <w:spacing w:after="0" w:line="240" w:lineRule="auto"/>
        <w:rPr>
          <w:szCs w:val="28"/>
        </w:rPr>
      </w:pPr>
      <w:r w:rsidRPr="00AA61DD">
        <w:rPr>
          <w:szCs w:val="28"/>
        </w:rPr>
        <w:t>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w:t>
      </w:r>
      <w:r>
        <w:rPr>
          <w:szCs w:val="28"/>
        </w:rPr>
        <w:t>е</w:t>
      </w:r>
      <w:r w:rsidRPr="00AA61DD">
        <w:rPr>
          <w:szCs w:val="28"/>
        </w:rPr>
        <w:t xml:space="preserve"> в </w:t>
      </w:r>
      <w:r w:rsidR="0024787D">
        <w:rPr>
          <w:szCs w:val="28"/>
        </w:rPr>
        <w:t>предоставлении</w:t>
      </w:r>
      <w:r w:rsidR="0024787D" w:rsidRPr="00436C3E">
        <w:rPr>
          <w:szCs w:val="28"/>
        </w:rPr>
        <w:t xml:space="preserve"> земельных участков,</w:t>
      </w:r>
      <w:r w:rsidRPr="007F409E">
        <w:rPr>
          <w:szCs w:val="28"/>
        </w:rPr>
        <w:t xml:space="preserve"> в границах муниципального образования </w:t>
      </w:r>
      <w:r>
        <w:rPr>
          <w:bCs/>
          <w:szCs w:val="28"/>
        </w:rPr>
        <w:t xml:space="preserve">Ивановское сельское поселение </w:t>
      </w:r>
      <w:r w:rsidRPr="007F409E">
        <w:rPr>
          <w:szCs w:val="28"/>
        </w:rPr>
        <w:t>(по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rsidR="00250CCA" w:rsidRPr="00954C32" w:rsidRDefault="00250CCA" w:rsidP="00EA14BC">
      <w:pPr>
        <w:autoSpaceDE w:val="0"/>
        <w:autoSpaceDN w:val="0"/>
        <w:adjustRightInd w:val="0"/>
        <w:spacing w:after="0" w:line="240" w:lineRule="auto"/>
        <w:rPr>
          <w:szCs w:val="28"/>
        </w:rPr>
      </w:pPr>
      <w:r>
        <w:rPr>
          <w:szCs w:val="28"/>
        </w:rPr>
        <w:t>Р</w:t>
      </w:r>
      <w:r w:rsidRPr="00DF1E87">
        <w:rPr>
          <w:szCs w:val="28"/>
        </w:rPr>
        <w:t>ешени</w:t>
      </w:r>
      <w:r>
        <w:rPr>
          <w:szCs w:val="28"/>
        </w:rPr>
        <w:t>е</w:t>
      </w:r>
      <w:r w:rsidRPr="00DF1E87">
        <w:rPr>
          <w:szCs w:val="28"/>
        </w:rPr>
        <w:t xml:space="preserve"> о </w:t>
      </w:r>
      <w:r w:rsidR="0024787D">
        <w:rPr>
          <w:szCs w:val="28"/>
        </w:rPr>
        <w:t>предоставлении земельных участков</w:t>
      </w:r>
      <w:r w:rsidR="0024787D" w:rsidRPr="00436C3E">
        <w:rPr>
          <w:szCs w:val="28"/>
        </w:rPr>
        <w:t xml:space="preserve"> </w:t>
      </w:r>
      <w:r>
        <w:rPr>
          <w:szCs w:val="28"/>
        </w:rPr>
        <w:t xml:space="preserve">или </w:t>
      </w:r>
      <w:r w:rsidRPr="00DF1E87">
        <w:rPr>
          <w:szCs w:val="28"/>
        </w:rPr>
        <w:t xml:space="preserve">отказ в </w:t>
      </w:r>
      <w:r w:rsidR="008E643A">
        <w:rPr>
          <w:szCs w:val="28"/>
        </w:rPr>
        <w:t>предоставлении</w:t>
      </w:r>
      <w:r w:rsidR="0024787D" w:rsidRPr="00AA61DD">
        <w:rPr>
          <w:szCs w:val="28"/>
        </w:rPr>
        <w:t xml:space="preserve"> муниципальной услуги</w:t>
      </w:r>
      <w:r w:rsidRPr="00954C32">
        <w:rPr>
          <w:bCs/>
          <w:szCs w:val="28"/>
        </w:rPr>
        <w:t xml:space="preserve">, </w:t>
      </w:r>
      <w:r w:rsidRPr="007F409E">
        <w:rPr>
          <w:szCs w:val="28"/>
          <w:lang w:eastAsia="ru-RU"/>
        </w:rPr>
        <w:t>после подписи уполномоченного должностного лица направляется на регистрацию в установленном порядке.</w:t>
      </w:r>
    </w:p>
    <w:p w:rsidR="00250CCA" w:rsidRPr="007F409E" w:rsidRDefault="00250CCA" w:rsidP="00EA14BC">
      <w:pPr>
        <w:autoSpaceDE w:val="0"/>
        <w:autoSpaceDN w:val="0"/>
        <w:adjustRightInd w:val="0"/>
        <w:spacing w:line="240" w:lineRule="auto"/>
        <w:rPr>
          <w:szCs w:val="28"/>
          <w:lang w:eastAsia="ru-RU"/>
        </w:rPr>
      </w:pPr>
      <w:r w:rsidRPr="007F409E">
        <w:rPr>
          <w:szCs w:val="28"/>
          <w:lang w:eastAsia="ru-RU"/>
        </w:rPr>
        <w:t xml:space="preserve">Результатом выполнения административной процедуры является принятие Администрацией </w:t>
      </w:r>
      <w:r w:rsidRPr="00DF1E87">
        <w:rPr>
          <w:szCs w:val="28"/>
        </w:rPr>
        <w:t xml:space="preserve">решения </w:t>
      </w:r>
      <w:r w:rsidR="008E643A" w:rsidRPr="00DF1E87">
        <w:rPr>
          <w:szCs w:val="28"/>
        </w:rPr>
        <w:t xml:space="preserve">о </w:t>
      </w:r>
      <w:r w:rsidR="008E643A">
        <w:rPr>
          <w:szCs w:val="28"/>
        </w:rPr>
        <w:t>предоставлении земельных участков</w:t>
      </w:r>
      <w:r w:rsidR="008E643A" w:rsidRPr="00436C3E">
        <w:rPr>
          <w:szCs w:val="28"/>
        </w:rPr>
        <w:t xml:space="preserve"> </w:t>
      </w:r>
      <w:r w:rsidR="008E643A">
        <w:rPr>
          <w:szCs w:val="28"/>
        </w:rPr>
        <w:t xml:space="preserve">или </w:t>
      </w:r>
      <w:r w:rsidR="008E643A" w:rsidRPr="00DF1E87">
        <w:rPr>
          <w:szCs w:val="28"/>
        </w:rPr>
        <w:t xml:space="preserve">отказ в </w:t>
      </w:r>
      <w:r w:rsidR="008E643A">
        <w:rPr>
          <w:szCs w:val="28"/>
        </w:rPr>
        <w:t>предоставлении</w:t>
      </w:r>
      <w:r w:rsidR="008E643A" w:rsidRPr="00AA61DD">
        <w:rPr>
          <w:szCs w:val="28"/>
        </w:rPr>
        <w:t xml:space="preserve"> муниципальной услуги</w:t>
      </w:r>
      <w:r w:rsidRPr="007F409E">
        <w:rPr>
          <w:szCs w:val="28"/>
          <w:lang w:eastAsia="ru-RU"/>
        </w:rPr>
        <w:t xml:space="preserve"> с указанием причин принятого решения.</w:t>
      </w:r>
    </w:p>
    <w:p w:rsidR="00250CCA" w:rsidRDefault="00250CCA" w:rsidP="00EA14BC">
      <w:pPr>
        <w:spacing w:line="240" w:lineRule="auto"/>
      </w:pPr>
      <w:r>
        <w:t xml:space="preserve">После подписания уполномоченным должностным </w:t>
      </w:r>
      <w:r w:rsidR="008E643A">
        <w:rPr>
          <w:szCs w:val="28"/>
        </w:rPr>
        <w:t>р</w:t>
      </w:r>
      <w:r w:rsidR="008E643A" w:rsidRPr="00DF1E87">
        <w:rPr>
          <w:szCs w:val="28"/>
        </w:rPr>
        <w:t>ешени</w:t>
      </w:r>
      <w:r w:rsidR="008E643A">
        <w:rPr>
          <w:szCs w:val="28"/>
        </w:rPr>
        <w:t>е</w:t>
      </w:r>
      <w:r w:rsidR="008E643A" w:rsidRPr="00DF1E87">
        <w:rPr>
          <w:szCs w:val="28"/>
        </w:rPr>
        <w:t xml:space="preserve"> о </w:t>
      </w:r>
      <w:r w:rsidR="008E643A">
        <w:rPr>
          <w:szCs w:val="28"/>
        </w:rPr>
        <w:t>предоставлении земельных участков</w:t>
      </w:r>
      <w:r w:rsidR="008E643A" w:rsidRPr="00436C3E">
        <w:rPr>
          <w:szCs w:val="28"/>
        </w:rPr>
        <w:t xml:space="preserve"> </w:t>
      </w:r>
      <w:r w:rsidR="008E643A">
        <w:rPr>
          <w:szCs w:val="28"/>
        </w:rPr>
        <w:t xml:space="preserve">или </w:t>
      </w:r>
      <w:r w:rsidR="008E643A" w:rsidRPr="00DF1E87">
        <w:rPr>
          <w:szCs w:val="28"/>
        </w:rPr>
        <w:t xml:space="preserve">отказ в </w:t>
      </w:r>
      <w:r w:rsidR="008E643A">
        <w:rPr>
          <w:szCs w:val="28"/>
        </w:rPr>
        <w:t>предоставлении</w:t>
      </w:r>
      <w:r w:rsidR="008E643A" w:rsidRPr="00AA61DD">
        <w:rPr>
          <w:szCs w:val="28"/>
        </w:rPr>
        <w:t xml:space="preserve"> муниципальной услуги</w:t>
      </w:r>
      <w:r w:rsidR="008E643A">
        <w:t xml:space="preserve"> </w:t>
      </w:r>
      <w:r>
        <w:t>и его регистрации документы направляются специалисту, ответственному за предоставление муниципальной услуги.</w:t>
      </w:r>
    </w:p>
    <w:p w:rsidR="00250CCA" w:rsidRPr="007F409E" w:rsidRDefault="00250CCA" w:rsidP="00EA14BC">
      <w:pPr>
        <w:autoSpaceDE w:val="0"/>
        <w:autoSpaceDN w:val="0"/>
        <w:adjustRightInd w:val="0"/>
        <w:spacing w:line="240" w:lineRule="auto"/>
        <w:rPr>
          <w:szCs w:val="28"/>
        </w:rPr>
      </w:pPr>
      <w:r w:rsidRPr="007F409E">
        <w:rPr>
          <w:szCs w:val="28"/>
        </w:rPr>
        <w:t>Максимальный срок выполнения административно</w:t>
      </w:r>
      <w:r>
        <w:rPr>
          <w:szCs w:val="28"/>
        </w:rPr>
        <w:t>й процедуры не может превышать 10календарных дня</w:t>
      </w:r>
      <w:r w:rsidRPr="007F409E">
        <w:rPr>
          <w:szCs w:val="28"/>
        </w:rPr>
        <w:t>.</w:t>
      </w:r>
    </w:p>
    <w:p w:rsidR="00250CCA" w:rsidRDefault="00250CCA" w:rsidP="00EA14BC">
      <w:pPr>
        <w:pStyle w:val="2"/>
        <w:spacing w:line="240" w:lineRule="auto"/>
      </w:pPr>
      <w:r w:rsidRPr="007F409E">
        <w:lastRenderedPageBreak/>
        <w:t>3.5.</w:t>
      </w:r>
      <w:r w:rsidRPr="007F409E">
        <w:tab/>
      </w:r>
      <w:r>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50CCA" w:rsidRDefault="00250CCA" w:rsidP="00EA14BC">
      <w:pPr>
        <w:spacing w:line="240" w:lineRule="auto"/>
      </w:pPr>
      <w: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250CCA" w:rsidRDefault="00250CCA" w:rsidP="00EA14BC">
      <w:pPr>
        <w:spacing w:line="240" w:lineRule="auto"/>
      </w:pPr>
      <w: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250CCA" w:rsidRDefault="00250CCA" w:rsidP="00EA14BC">
      <w:pPr>
        <w:spacing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50CCA" w:rsidRDefault="00250CCA" w:rsidP="00EA14BC">
      <w:pPr>
        <w:autoSpaceDE w:val="0"/>
        <w:autoSpaceDN w:val="0"/>
        <w:adjustRightInd w:val="0"/>
        <w:spacing w:line="240" w:lineRule="auto"/>
      </w:pPr>
      <w:r w:rsidRPr="007F409E">
        <w:rPr>
          <w:szCs w:val="28"/>
        </w:rPr>
        <w:t>Максимальный срок выполнения административной процед</w:t>
      </w:r>
      <w:r>
        <w:rPr>
          <w:szCs w:val="28"/>
        </w:rPr>
        <w:t xml:space="preserve">уры не может превышать 5 дней, </w:t>
      </w:r>
      <w:r>
        <w:t>с момента поступления принятых (подписанных) документов специалисту, ответственному за предоставление муниципальной услуги.</w:t>
      </w:r>
    </w:p>
    <w:p w:rsidR="00250CCA" w:rsidRPr="0066443B" w:rsidRDefault="00250CCA" w:rsidP="00EA14BC">
      <w:pPr>
        <w:autoSpaceDE w:val="0"/>
        <w:autoSpaceDN w:val="0"/>
        <w:adjustRightInd w:val="0"/>
        <w:spacing w:after="0" w:line="240" w:lineRule="auto"/>
        <w:rPr>
          <w:szCs w:val="28"/>
        </w:rPr>
      </w:pPr>
      <w: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w:t>
      </w:r>
      <w:r w:rsidRPr="0066443B">
        <w:rPr>
          <w:szCs w:val="28"/>
          <w:lang w:eastAsia="ru-RU"/>
        </w:rPr>
        <w:t>решения о предоставлении или об отказе в предоставлении муниципальной услуги</w:t>
      </w:r>
      <w:r w:rsidRPr="0066443B">
        <w:rPr>
          <w:szCs w:val="28"/>
        </w:rPr>
        <w:t>.</w:t>
      </w:r>
    </w:p>
    <w:p w:rsidR="00250CCA" w:rsidRPr="0066443B" w:rsidRDefault="00250CCA" w:rsidP="00EA14BC">
      <w:pPr>
        <w:autoSpaceDE w:val="0"/>
        <w:autoSpaceDN w:val="0"/>
        <w:adjustRightInd w:val="0"/>
        <w:spacing w:after="0" w:line="240" w:lineRule="auto"/>
        <w:rPr>
          <w:szCs w:val="28"/>
        </w:rPr>
      </w:pPr>
      <w:r w:rsidRPr="00752CD1">
        <w:rPr>
          <w:szCs w:val="28"/>
        </w:rPr>
        <w:t xml:space="preserve">Результатом административной процедуры является получение заявителем </w:t>
      </w:r>
      <w:r w:rsidRPr="0066443B">
        <w:rPr>
          <w:szCs w:val="28"/>
          <w:lang w:eastAsia="ru-RU"/>
        </w:rPr>
        <w:t>решения о предоставлении или об отказе в предоставлении муниципальной услуги</w:t>
      </w:r>
      <w:r w:rsidRPr="0066443B">
        <w:rPr>
          <w:szCs w:val="28"/>
        </w:rPr>
        <w:t>.</w:t>
      </w:r>
    </w:p>
    <w:p w:rsidR="00250CCA" w:rsidRDefault="00250CCA" w:rsidP="00EA14BC">
      <w:pPr>
        <w:spacing w:line="240" w:lineRule="auto"/>
      </w:pPr>
      <w:r>
        <w:t>Период 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 предоставления муниципальной услуги не включается в срок, установленный подразделом 2.4 раздела 2 административного регламента.</w:t>
      </w:r>
    </w:p>
    <w:p w:rsidR="00250CCA" w:rsidRPr="007F409E" w:rsidRDefault="00250CCA" w:rsidP="00EA14BC">
      <w:pPr>
        <w:pStyle w:val="2"/>
        <w:spacing w:line="240" w:lineRule="auto"/>
      </w:pPr>
      <w:r w:rsidRPr="007F409E">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250CCA" w:rsidRPr="007F409E" w:rsidRDefault="00250CCA" w:rsidP="00EA14BC">
      <w:pPr>
        <w:autoSpaceDE w:val="0"/>
        <w:autoSpaceDN w:val="0"/>
        <w:adjustRightInd w:val="0"/>
        <w:spacing w:after="0" w:line="240" w:lineRule="auto"/>
        <w:rPr>
          <w:szCs w:val="28"/>
        </w:rPr>
      </w:pPr>
      <w:r w:rsidRPr="007F409E">
        <w:rPr>
          <w:szCs w:val="28"/>
        </w:rPr>
        <w:t>Информация о муниципальной услуге</w:t>
      </w:r>
      <w:r>
        <w:rPr>
          <w:szCs w:val="28"/>
        </w:rPr>
        <w:t>, о порядке и сроках предоставления муниципальной услуги</w:t>
      </w:r>
      <w:r w:rsidRPr="007F409E">
        <w:rPr>
          <w:szCs w:val="28"/>
        </w:rPr>
        <w:t xml:space="preserve"> размещается на Едином портале государственных и муниципальных услуг (функций) и Портале Кировской области.</w:t>
      </w:r>
    </w:p>
    <w:p w:rsidR="00250CCA" w:rsidRDefault="00250CCA" w:rsidP="00EA14BC">
      <w:pPr>
        <w:autoSpaceDE w:val="0"/>
        <w:autoSpaceDN w:val="0"/>
        <w:adjustRightInd w:val="0"/>
        <w:spacing w:after="0" w:line="240" w:lineRule="auto"/>
        <w:rPr>
          <w:szCs w:val="28"/>
        </w:rPr>
      </w:pPr>
      <w:r w:rsidRPr="007F409E">
        <w:rPr>
          <w:szCs w:val="28"/>
        </w:rPr>
        <w:t xml:space="preserve">В электронной форме уведомление о приеме заявления на предоставление муниципальной услуги и необходимых </w:t>
      </w:r>
      <w:r w:rsidRPr="007F409E">
        <w:rPr>
          <w:szCs w:val="28"/>
        </w:rPr>
        <w:lastRenderedPageBreak/>
        <w:t>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250CCA" w:rsidRDefault="00250CCA" w:rsidP="00EA14BC">
      <w:pPr>
        <w:autoSpaceDE w:val="0"/>
        <w:autoSpaceDN w:val="0"/>
        <w:adjustRightInd w:val="0"/>
        <w:spacing w:after="0" w:line="240" w:lineRule="auto"/>
        <w:rPr>
          <w:szCs w:val="28"/>
        </w:rPr>
      </w:pPr>
      <w:r>
        <w:rPr>
          <w:szCs w:val="28"/>
        </w:rPr>
        <w:t xml:space="preserve">Подача заявления на предоставление муниципальной услуги и документов, необходимых для предоставления муниципальной услуги, осуществляется через </w:t>
      </w:r>
      <w:r w:rsidRPr="007F409E">
        <w:rPr>
          <w:szCs w:val="28"/>
        </w:rPr>
        <w:t>Един</w:t>
      </w:r>
      <w:r>
        <w:rPr>
          <w:szCs w:val="28"/>
        </w:rPr>
        <w:t>ый</w:t>
      </w:r>
      <w:r w:rsidRPr="007F409E">
        <w:rPr>
          <w:szCs w:val="28"/>
        </w:rPr>
        <w:t xml:space="preserve"> портал государственных и муниципаль</w:t>
      </w:r>
      <w:r>
        <w:rPr>
          <w:szCs w:val="28"/>
        </w:rPr>
        <w:t>ных услуг (функций) либо Портал</w:t>
      </w:r>
      <w:r w:rsidRPr="007F409E">
        <w:rPr>
          <w:szCs w:val="28"/>
        </w:rPr>
        <w:t xml:space="preserve"> Кировской области</w:t>
      </w:r>
      <w:r>
        <w:rPr>
          <w:szCs w:val="28"/>
        </w:rPr>
        <w:t>, путем последовательного заполнения всех предлагаемых форм, прикрепления к запросу заявления и необходимых документов, в электронной форме.</w:t>
      </w:r>
    </w:p>
    <w:p w:rsidR="00250CCA" w:rsidRDefault="00250CCA" w:rsidP="00EA14BC">
      <w:pPr>
        <w:autoSpaceDE w:val="0"/>
        <w:autoSpaceDN w:val="0"/>
        <w:adjustRightInd w:val="0"/>
        <w:spacing w:after="0" w:line="240" w:lineRule="auto"/>
        <w:rPr>
          <w:szCs w:val="28"/>
        </w:rPr>
      </w:pPr>
      <w:r w:rsidRPr="002A51B1">
        <w:rPr>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250CCA" w:rsidRPr="007F409E" w:rsidRDefault="00250CCA" w:rsidP="00EA14BC">
      <w:pPr>
        <w:spacing w:line="240" w:lineRule="auto"/>
        <w:rPr>
          <w:szCs w:val="28"/>
        </w:rPr>
      </w:pPr>
      <w:r w:rsidRPr="007F409E">
        <w:rPr>
          <w:szCs w:val="28"/>
        </w:rPr>
        <w:t xml:space="preserve">В случае подачи уведомления в форме электронного документа с использованием Единого портала </w:t>
      </w:r>
      <w:r w:rsidRPr="007F409E">
        <w:t xml:space="preserve">государственных и муниципальных услуг (функций) </w:t>
      </w:r>
      <w:r w:rsidRPr="007F409E">
        <w:rPr>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250CCA" w:rsidRPr="007F409E" w:rsidRDefault="00250CCA" w:rsidP="00EA14BC">
      <w:pPr>
        <w:autoSpaceDE w:val="0"/>
        <w:autoSpaceDN w:val="0"/>
        <w:adjustRightInd w:val="0"/>
        <w:spacing w:after="0" w:line="240" w:lineRule="auto"/>
        <w:rPr>
          <w:szCs w:val="28"/>
        </w:rPr>
      </w:pPr>
      <w:r w:rsidRPr="007F409E">
        <w:rPr>
          <w:szCs w:val="28"/>
        </w:rPr>
        <w:t>3.6.1.</w:t>
      </w:r>
      <w:r w:rsidRPr="007F409E">
        <w:rPr>
          <w:szCs w:val="28"/>
        </w:rPr>
        <w:tab/>
        <w:t>Описание последовательности действий при приеме и регистрации документов</w:t>
      </w:r>
    </w:p>
    <w:p w:rsidR="00250CCA" w:rsidRPr="007F409E" w:rsidRDefault="00250CCA" w:rsidP="00EA14BC">
      <w:pPr>
        <w:autoSpaceDE w:val="0"/>
        <w:autoSpaceDN w:val="0"/>
        <w:adjustRightInd w:val="0"/>
        <w:spacing w:after="0" w:line="240" w:lineRule="auto"/>
        <w:rPr>
          <w:szCs w:val="28"/>
        </w:rPr>
      </w:pPr>
      <w:r w:rsidRPr="007F409E">
        <w:rPr>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250CCA" w:rsidRPr="007F409E" w:rsidRDefault="00250CCA" w:rsidP="00EA14BC">
      <w:pPr>
        <w:autoSpaceDE w:val="0"/>
        <w:autoSpaceDN w:val="0"/>
        <w:adjustRightInd w:val="0"/>
        <w:spacing w:after="0" w:line="240" w:lineRule="auto"/>
        <w:rPr>
          <w:szCs w:val="28"/>
        </w:rPr>
      </w:pPr>
      <w:r w:rsidRPr="007F409E">
        <w:rPr>
          <w:szCs w:val="28"/>
        </w:rPr>
        <w:t>Максимальный срок выполнения административной процедуры не может превышать</w:t>
      </w:r>
      <w:r>
        <w:rPr>
          <w:szCs w:val="28"/>
        </w:rPr>
        <w:t xml:space="preserve"> 1 день</w:t>
      </w:r>
      <w:r w:rsidRPr="007F409E">
        <w:rPr>
          <w:szCs w:val="28"/>
        </w:rPr>
        <w:t>.</w:t>
      </w:r>
    </w:p>
    <w:p w:rsidR="00250CCA" w:rsidRPr="007F409E" w:rsidRDefault="00250CCA" w:rsidP="00EA14BC">
      <w:pPr>
        <w:autoSpaceDE w:val="0"/>
        <w:autoSpaceDN w:val="0"/>
        <w:adjustRightInd w:val="0"/>
        <w:spacing w:after="0" w:line="240" w:lineRule="auto"/>
        <w:rPr>
          <w:szCs w:val="28"/>
        </w:rPr>
      </w:pPr>
      <w:r w:rsidRPr="007F409E">
        <w:rPr>
          <w:szCs w:val="28"/>
        </w:rPr>
        <w:t>3.6.2. Описание последовательности действий при формировании и направлении межведомственных запросов</w:t>
      </w:r>
    </w:p>
    <w:p w:rsidR="00250CCA" w:rsidRPr="007F409E" w:rsidRDefault="00250CCA" w:rsidP="00EA14BC">
      <w:pPr>
        <w:autoSpaceDE w:val="0"/>
        <w:autoSpaceDN w:val="0"/>
        <w:adjustRightInd w:val="0"/>
        <w:spacing w:line="240" w:lineRule="auto"/>
        <w:rPr>
          <w:szCs w:val="28"/>
        </w:rPr>
      </w:pPr>
      <w:r w:rsidRPr="007F409E">
        <w:rPr>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250CCA" w:rsidRPr="007F409E" w:rsidRDefault="00250CCA" w:rsidP="00EA14BC">
      <w:pPr>
        <w:autoSpaceDE w:val="0"/>
        <w:autoSpaceDN w:val="0"/>
        <w:adjustRightInd w:val="0"/>
        <w:spacing w:line="240" w:lineRule="auto"/>
        <w:rPr>
          <w:szCs w:val="28"/>
        </w:rPr>
      </w:pPr>
      <w:r w:rsidRPr="007F409E">
        <w:rPr>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7F409E">
        <w:rPr>
          <w:szCs w:val="28"/>
          <w:lang w:eastAsia="ru-RU"/>
        </w:rPr>
        <w:t>2.6.1.2 пункта 2.6.1 настоящего Административного регламента</w:t>
      </w:r>
      <w:r w:rsidRPr="007F409E">
        <w:rPr>
          <w:szCs w:val="28"/>
        </w:rPr>
        <w:t xml:space="preserve"> (в случае, если указанный документ не представлен заявителем самостоятельно). </w:t>
      </w:r>
    </w:p>
    <w:p w:rsidR="00250CCA" w:rsidRDefault="00250CCA" w:rsidP="00EA14BC">
      <w:pPr>
        <w:autoSpaceDE w:val="0"/>
        <w:autoSpaceDN w:val="0"/>
        <w:adjustRightInd w:val="0"/>
        <w:spacing w:after="0" w:line="240" w:lineRule="auto"/>
        <w:rPr>
          <w:szCs w:val="28"/>
        </w:rPr>
      </w:pPr>
      <w:r w:rsidRPr="007F409E">
        <w:rPr>
          <w:szCs w:val="28"/>
        </w:rPr>
        <w:lastRenderedPageBreak/>
        <w:t>Максимальный срок выполнения административной процедуры не может превышать</w:t>
      </w:r>
      <w:r>
        <w:rPr>
          <w:szCs w:val="28"/>
        </w:rPr>
        <w:t xml:space="preserve"> 5 дней</w:t>
      </w:r>
      <w:r w:rsidRPr="007F409E">
        <w:rPr>
          <w:szCs w:val="28"/>
        </w:rPr>
        <w:t>.</w:t>
      </w:r>
    </w:p>
    <w:p w:rsidR="00250CCA" w:rsidRPr="0066443B" w:rsidRDefault="00250CCA" w:rsidP="00EA14BC">
      <w:pPr>
        <w:autoSpaceDE w:val="0"/>
        <w:autoSpaceDN w:val="0"/>
        <w:adjustRightInd w:val="0"/>
        <w:spacing w:after="0" w:line="240" w:lineRule="auto"/>
        <w:rPr>
          <w:szCs w:val="28"/>
        </w:rPr>
      </w:pPr>
      <w:r w:rsidRPr="007F409E">
        <w:rPr>
          <w:szCs w:val="28"/>
        </w:rPr>
        <w:t>3.6.</w:t>
      </w:r>
      <w:r w:rsidRPr="00317853">
        <w:rPr>
          <w:szCs w:val="28"/>
        </w:rPr>
        <w:t xml:space="preserve">3. Последовательность действий при рассмотрении заявления и представленных документов в целях принятия </w:t>
      </w:r>
      <w:r w:rsidRPr="0066443B">
        <w:rPr>
          <w:szCs w:val="28"/>
          <w:lang w:eastAsia="ru-RU"/>
        </w:rPr>
        <w:t>решения о предоставлении или об отказе в предоставлении муниципальной услуги</w:t>
      </w:r>
      <w:r w:rsidRPr="0066443B">
        <w:rPr>
          <w:szCs w:val="28"/>
        </w:rPr>
        <w:t>.</w:t>
      </w:r>
    </w:p>
    <w:p w:rsidR="00250CCA" w:rsidRPr="007F409E" w:rsidRDefault="00250CCA" w:rsidP="00EA14BC">
      <w:pPr>
        <w:autoSpaceDE w:val="0"/>
        <w:autoSpaceDN w:val="0"/>
        <w:adjustRightInd w:val="0"/>
        <w:spacing w:line="240" w:lineRule="auto"/>
        <w:rPr>
          <w:szCs w:val="28"/>
        </w:rPr>
      </w:pPr>
      <w:r w:rsidRPr="007F409E">
        <w:rPr>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250CCA" w:rsidRPr="007F409E" w:rsidRDefault="00250CCA" w:rsidP="00EA14BC">
      <w:pPr>
        <w:autoSpaceDE w:val="0"/>
        <w:autoSpaceDN w:val="0"/>
        <w:adjustRightInd w:val="0"/>
        <w:spacing w:after="0" w:line="240" w:lineRule="auto"/>
        <w:rPr>
          <w:szCs w:val="28"/>
        </w:rPr>
      </w:pPr>
      <w:r w:rsidRPr="007F409E">
        <w:rPr>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250CCA" w:rsidRPr="007F409E" w:rsidRDefault="00250CCA" w:rsidP="00EA14BC">
      <w:pPr>
        <w:autoSpaceDE w:val="0"/>
        <w:autoSpaceDN w:val="0"/>
        <w:adjustRightInd w:val="0"/>
        <w:spacing w:after="0" w:line="240" w:lineRule="auto"/>
        <w:rPr>
          <w:szCs w:val="28"/>
          <w:lang w:eastAsia="ru-RU"/>
        </w:rPr>
      </w:pPr>
      <w:r w:rsidRPr="007F409E">
        <w:rPr>
          <w:szCs w:val="28"/>
          <w:lang w:eastAsia="ru-RU"/>
        </w:rPr>
        <w:t>Неполучение или несвоевременное получение документов, запрошенных А</w:t>
      </w:r>
      <w:r w:rsidRPr="007F409E">
        <w:rPr>
          <w:szCs w:val="28"/>
        </w:rPr>
        <w:t>дминистрацией в рамках межведомственного информационного взаимодействия</w:t>
      </w:r>
      <w:r w:rsidRPr="007F409E">
        <w:rPr>
          <w:szCs w:val="28"/>
          <w:lang w:eastAsia="ru-RU"/>
        </w:rPr>
        <w:t xml:space="preserve">, не может являться основанием для отказа в предоставлении муниципальной услуги. </w:t>
      </w:r>
    </w:p>
    <w:p w:rsidR="00250CCA" w:rsidRPr="00317853" w:rsidRDefault="00250CCA" w:rsidP="00EA14BC">
      <w:pPr>
        <w:autoSpaceDE w:val="0"/>
        <w:autoSpaceDN w:val="0"/>
        <w:adjustRightInd w:val="0"/>
        <w:spacing w:after="0" w:line="240" w:lineRule="auto"/>
        <w:rPr>
          <w:szCs w:val="28"/>
        </w:rPr>
      </w:pPr>
      <w:r w:rsidRPr="00317853">
        <w:rPr>
          <w:szCs w:val="28"/>
        </w:rPr>
        <w:t xml:space="preserve">Специалист, ответственный за предоставление муниципальной услуги осуществляет подготовку проекта </w:t>
      </w:r>
      <w:r w:rsidRPr="0066443B">
        <w:rPr>
          <w:szCs w:val="28"/>
          <w:lang w:eastAsia="ru-RU"/>
        </w:rPr>
        <w:t xml:space="preserve">решения о предоставлении </w:t>
      </w:r>
      <w:r w:rsidRPr="00DF1E87">
        <w:rPr>
          <w:szCs w:val="28"/>
        </w:rPr>
        <w:t xml:space="preserve"> </w:t>
      </w:r>
      <w:r w:rsidRPr="00317853">
        <w:rPr>
          <w:szCs w:val="28"/>
        </w:rPr>
        <w:t>и направляет на согласование и утверждение в соответствии с установленным порядком.</w:t>
      </w:r>
    </w:p>
    <w:p w:rsidR="00250CCA" w:rsidRPr="007F409E" w:rsidRDefault="00250CCA" w:rsidP="00EA14BC">
      <w:pPr>
        <w:autoSpaceDE w:val="0"/>
        <w:autoSpaceDN w:val="0"/>
        <w:adjustRightInd w:val="0"/>
        <w:spacing w:line="240" w:lineRule="auto"/>
        <w:rPr>
          <w:szCs w:val="28"/>
        </w:rPr>
      </w:pPr>
      <w:r w:rsidRPr="007F409E">
        <w:rPr>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w:t>
      </w:r>
      <w:r>
        <w:rPr>
          <w:szCs w:val="28"/>
        </w:rPr>
        <w:t>предоставлении муниципальной услуги на т</w:t>
      </w:r>
      <w:r w:rsidRPr="007F409E">
        <w:rPr>
          <w:szCs w:val="28"/>
        </w:rPr>
        <w:t>ерритории</w:t>
      </w:r>
      <w:r>
        <w:rPr>
          <w:szCs w:val="28"/>
        </w:rPr>
        <w:t xml:space="preserve"> </w:t>
      </w:r>
      <w:r>
        <w:rPr>
          <w:bCs/>
          <w:szCs w:val="28"/>
        </w:rPr>
        <w:t xml:space="preserve">Ивановского сельского поселения </w:t>
      </w:r>
      <w:r w:rsidRPr="007F409E">
        <w:rPr>
          <w:szCs w:val="28"/>
        </w:rPr>
        <w:t>(по форме согласно приложению № 3)</w:t>
      </w:r>
      <w:r>
        <w:rPr>
          <w:szCs w:val="28"/>
        </w:rPr>
        <w:t>,</w:t>
      </w:r>
      <w:r w:rsidRPr="007F409E">
        <w:rPr>
          <w:szCs w:val="28"/>
        </w:rPr>
        <w:t xml:space="preserve"> с указанием причин принятого решения</w:t>
      </w:r>
      <w:r>
        <w:rPr>
          <w:szCs w:val="28"/>
        </w:rPr>
        <w:t>,</w:t>
      </w:r>
      <w:r w:rsidRPr="007F409E">
        <w:rPr>
          <w:szCs w:val="28"/>
        </w:rPr>
        <w:t xml:space="preserve"> с дальнейшим направлением на согласование и подписание уполномоченным должностным лицом.</w:t>
      </w:r>
    </w:p>
    <w:p w:rsidR="00250CCA" w:rsidRPr="003F4FCE" w:rsidRDefault="00250CCA" w:rsidP="00EA14BC">
      <w:pPr>
        <w:autoSpaceDE w:val="0"/>
        <w:autoSpaceDN w:val="0"/>
        <w:adjustRightInd w:val="0"/>
        <w:spacing w:after="0" w:line="240" w:lineRule="auto"/>
        <w:rPr>
          <w:szCs w:val="28"/>
        </w:rPr>
      </w:pPr>
      <w:r w:rsidRPr="00317853">
        <w:rPr>
          <w:szCs w:val="28"/>
          <w:lang w:eastAsia="ru-RU"/>
        </w:rPr>
        <w:t xml:space="preserve">Результатом выполнения административной процедуры является принятие Администрацией </w:t>
      </w:r>
      <w:r w:rsidRPr="0066443B">
        <w:rPr>
          <w:szCs w:val="28"/>
          <w:lang w:eastAsia="ru-RU"/>
        </w:rPr>
        <w:t>решения о предоставлении или об отказе в предоставлении муниципальной услуги</w:t>
      </w:r>
      <w:r w:rsidRPr="00317853">
        <w:rPr>
          <w:szCs w:val="28"/>
          <w:lang w:eastAsia="ru-RU"/>
        </w:rPr>
        <w:t xml:space="preserve"> причин принятого решения.</w:t>
      </w:r>
    </w:p>
    <w:p w:rsidR="00250CCA" w:rsidRPr="007F409E" w:rsidRDefault="00250CCA" w:rsidP="00EA14BC">
      <w:pPr>
        <w:autoSpaceDE w:val="0"/>
        <w:autoSpaceDN w:val="0"/>
        <w:adjustRightInd w:val="0"/>
        <w:spacing w:line="240" w:lineRule="auto"/>
        <w:rPr>
          <w:szCs w:val="28"/>
        </w:rPr>
      </w:pPr>
      <w:r w:rsidRPr="007F409E">
        <w:rPr>
          <w:szCs w:val="28"/>
        </w:rPr>
        <w:t>Максимальный срок выполнения административн</w:t>
      </w:r>
      <w:r>
        <w:rPr>
          <w:szCs w:val="28"/>
        </w:rPr>
        <w:t>ой процедуры не может превышать 10 дней</w:t>
      </w:r>
      <w:r w:rsidRPr="007F409E">
        <w:rPr>
          <w:szCs w:val="28"/>
        </w:rPr>
        <w:t>.</w:t>
      </w:r>
    </w:p>
    <w:p w:rsidR="00250CCA" w:rsidRPr="0066443B" w:rsidRDefault="00250CCA" w:rsidP="00EA14BC">
      <w:pPr>
        <w:autoSpaceDE w:val="0"/>
        <w:autoSpaceDN w:val="0"/>
        <w:adjustRightInd w:val="0"/>
        <w:spacing w:after="0" w:line="240" w:lineRule="auto"/>
        <w:rPr>
          <w:szCs w:val="28"/>
        </w:rPr>
      </w:pPr>
      <w:r>
        <w:rPr>
          <w:szCs w:val="28"/>
          <w:lang w:eastAsia="ru-RU"/>
        </w:rPr>
        <w:t>Р</w:t>
      </w:r>
      <w:r w:rsidRPr="0066443B">
        <w:rPr>
          <w:szCs w:val="28"/>
          <w:lang w:eastAsia="ru-RU"/>
        </w:rPr>
        <w:t>ешения о предоставлении или об отказе в предоставлении муниципальной услуги</w:t>
      </w:r>
      <w:r w:rsidRPr="0066443B">
        <w:rPr>
          <w:szCs w:val="28"/>
        </w:rPr>
        <w:t>.</w:t>
      </w:r>
    </w:p>
    <w:p w:rsidR="00250CCA" w:rsidRPr="00317853" w:rsidRDefault="00250CCA" w:rsidP="00EA14BC">
      <w:pPr>
        <w:autoSpaceDE w:val="0"/>
        <w:autoSpaceDN w:val="0"/>
        <w:adjustRightInd w:val="0"/>
        <w:spacing w:after="0" w:line="240" w:lineRule="auto"/>
        <w:rPr>
          <w:szCs w:val="28"/>
        </w:rPr>
      </w:pPr>
      <w:r w:rsidRPr="00317853">
        <w:rPr>
          <w:szCs w:val="28"/>
        </w:rPr>
        <w:t xml:space="preserve"> после подписи уполномоченного должностного лица направляется на регистрацию в установленном порядке.</w:t>
      </w:r>
    </w:p>
    <w:p w:rsidR="00250CCA" w:rsidRPr="007F409E" w:rsidRDefault="00250CCA" w:rsidP="00EA14BC">
      <w:pPr>
        <w:autoSpaceDE w:val="0"/>
        <w:autoSpaceDN w:val="0"/>
        <w:adjustRightInd w:val="0"/>
        <w:spacing w:after="0" w:line="240" w:lineRule="auto"/>
        <w:rPr>
          <w:szCs w:val="28"/>
        </w:rPr>
      </w:pPr>
      <w:r w:rsidRPr="007F409E">
        <w:rPr>
          <w:szCs w:val="28"/>
        </w:rPr>
        <w:t xml:space="preserve">3.6.4. Описание последовательности действий при регистрации и выдаче документов заявителю </w:t>
      </w:r>
    </w:p>
    <w:p w:rsidR="00250CCA" w:rsidRPr="00344AD3" w:rsidRDefault="00250CCA" w:rsidP="00EA14BC">
      <w:pPr>
        <w:autoSpaceDE w:val="0"/>
        <w:autoSpaceDN w:val="0"/>
        <w:adjustRightInd w:val="0"/>
        <w:spacing w:after="0" w:line="240" w:lineRule="auto"/>
        <w:rPr>
          <w:szCs w:val="28"/>
        </w:rPr>
      </w:pPr>
      <w:r>
        <w:rPr>
          <w:szCs w:val="28"/>
          <w:lang w:eastAsia="ru-RU"/>
        </w:rPr>
        <w:t>Р</w:t>
      </w:r>
      <w:r w:rsidRPr="0066443B">
        <w:rPr>
          <w:szCs w:val="28"/>
          <w:lang w:eastAsia="ru-RU"/>
        </w:rPr>
        <w:t>ешения о предоставлении или об отказе в предоставлении муниципальной услуги</w:t>
      </w:r>
      <w:r>
        <w:rPr>
          <w:szCs w:val="28"/>
        </w:rPr>
        <w:t xml:space="preserve"> </w:t>
      </w:r>
      <w:r w:rsidRPr="00317853">
        <w:rPr>
          <w:szCs w:val="28"/>
        </w:rPr>
        <w:t>после подписи уполномоченного должностного лица выдается (направляется) заявителю.</w:t>
      </w:r>
    </w:p>
    <w:p w:rsidR="00250CCA" w:rsidRPr="007F409E" w:rsidRDefault="00250CCA" w:rsidP="00EA14BC">
      <w:pPr>
        <w:autoSpaceDE w:val="0"/>
        <w:autoSpaceDN w:val="0"/>
        <w:adjustRightInd w:val="0"/>
        <w:spacing w:after="0" w:line="240" w:lineRule="auto"/>
        <w:rPr>
          <w:szCs w:val="28"/>
        </w:rPr>
      </w:pPr>
      <w:r w:rsidRPr="007F409E">
        <w:rPr>
          <w:szCs w:val="28"/>
        </w:rPr>
        <w:t xml:space="preserve">В случае представления документов через Единый портал государственных и муниципальных услуг (функций) или через Портал </w:t>
      </w:r>
      <w:r w:rsidRPr="007F409E">
        <w:rPr>
          <w:szCs w:val="28"/>
        </w:rPr>
        <w:lastRenderedPageBreak/>
        <w:t xml:space="preserve">Кировской области </w:t>
      </w:r>
      <w:r w:rsidRPr="0066443B">
        <w:rPr>
          <w:szCs w:val="28"/>
          <w:lang w:eastAsia="ru-RU"/>
        </w:rPr>
        <w:t>решения о предоставлении или об отказе в предоставлении муниципальной услуги</w:t>
      </w:r>
      <w:r w:rsidRPr="007F409E">
        <w:rPr>
          <w:szCs w:val="28"/>
        </w:rPr>
        <w:t xml:space="preserve"> направляются заявителю в «Личный кабинет» Единого портала государственных и муниципальных услуг (функций) либо Портала Кировской области.</w:t>
      </w:r>
    </w:p>
    <w:p w:rsidR="00250CCA" w:rsidRPr="007F409E" w:rsidRDefault="00250CCA" w:rsidP="00EA14BC">
      <w:pPr>
        <w:autoSpaceDE w:val="0"/>
        <w:autoSpaceDN w:val="0"/>
        <w:adjustRightInd w:val="0"/>
        <w:spacing w:after="0" w:line="240" w:lineRule="auto"/>
        <w:rPr>
          <w:szCs w:val="28"/>
        </w:rPr>
      </w:pPr>
      <w:r w:rsidRPr="007F409E">
        <w:rPr>
          <w:szCs w:val="28"/>
        </w:rPr>
        <w:t>Максимальный срок выполнения административной процедуры не может превышать</w:t>
      </w:r>
      <w:r>
        <w:rPr>
          <w:szCs w:val="28"/>
        </w:rPr>
        <w:t xml:space="preserve"> 5 дней</w:t>
      </w:r>
      <w:r w:rsidRPr="007F409E">
        <w:rPr>
          <w:szCs w:val="28"/>
        </w:rPr>
        <w:t>.</w:t>
      </w:r>
    </w:p>
    <w:p w:rsidR="00250CCA" w:rsidRPr="007F409E" w:rsidRDefault="00250CCA" w:rsidP="00EA14BC">
      <w:pPr>
        <w:pStyle w:val="2"/>
        <w:spacing w:line="240" w:lineRule="auto"/>
      </w:pPr>
      <w:r w:rsidRPr="007F409E">
        <w:t>3.7. Описание административных процедур (действий) выполняемых многофункциональными центрами</w:t>
      </w:r>
    </w:p>
    <w:p w:rsidR="00250CCA" w:rsidRPr="007F409E" w:rsidRDefault="00250CCA" w:rsidP="00EA14BC">
      <w:pPr>
        <w:autoSpaceDE w:val="0"/>
        <w:autoSpaceDN w:val="0"/>
        <w:adjustRightInd w:val="0"/>
        <w:spacing w:after="0" w:line="240" w:lineRule="auto"/>
        <w:rPr>
          <w:szCs w:val="28"/>
        </w:rPr>
      </w:pPr>
      <w:r w:rsidRPr="007F409E">
        <w:rPr>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250CCA" w:rsidRPr="007F409E" w:rsidRDefault="00250CCA" w:rsidP="00EA14BC">
      <w:pPr>
        <w:autoSpaceDE w:val="0"/>
        <w:autoSpaceDN w:val="0"/>
        <w:adjustRightInd w:val="0"/>
        <w:spacing w:after="0" w:line="240" w:lineRule="auto"/>
        <w:rPr>
          <w:szCs w:val="28"/>
        </w:rPr>
      </w:pPr>
      <w:r w:rsidRPr="007F409E">
        <w:rPr>
          <w:szCs w:val="28"/>
        </w:rPr>
        <w:t>3.7.1.</w:t>
      </w:r>
      <w:r w:rsidRPr="007F409E">
        <w:rPr>
          <w:szCs w:val="28"/>
        </w:rPr>
        <w:tab/>
        <w:t>Описание последовательности действий при приеме и</w:t>
      </w:r>
      <w:r>
        <w:rPr>
          <w:szCs w:val="28"/>
        </w:rPr>
        <w:t> </w:t>
      </w:r>
      <w:r w:rsidRPr="007F409E">
        <w:rPr>
          <w:szCs w:val="28"/>
        </w:rPr>
        <w:t>регистрации документов</w:t>
      </w:r>
    </w:p>
    <w:p w:rsidR="00250CCA" w:rsidRPr="007F409E" w:rsidRDefault="00250CCA" w:rsidP="00EA14BC">
      <w:pPr>
        <w:autoSpaceDE w:val="0"/>
        <w:autoSpaceDN w:val="0"/>
        <w:adjustRightInd w:val="0"/>
        <w:spacing w:after="0" w:line="240" w:lineRule="auto"/>
        <w:rPr>
          <w:szCs w:val="28"/>
        </w:rPr>
      </w:pPr>
      <w:r w:rsidRPr="007F409E">
        <w:rPr>
          <w:szCs w:val="28"/>
        </w:rPr>
        <w:t xml:space="preserve">Заявление и иные документы, необходимые для предоставления муниципальной услуги, в многофункциональный центр можно подать </w:t>
      </w:r>
      <w:r>
        <w:rPr>
          <w:szCs w:val="28"/>
        </w:rPr>
        <w:t>только</w:t>
      </w:r>
      <w:r w:rsidRPr="007F409E">
        <w:rPr>
          <w:szCs w:val="28"/>
        </w:rPr>
        <w:t xml:space="preserve"> на бумажном носителе.</w:t>
      </w:r>
    </w:p>
    <w:p w:rsidR="00250CCA" w:rsidRPr="007F409E" w:rsidRDefault="00250CCA" w:rsidP="00EA14BC">
      <w:pPr>
        <w:autoSpaceDE w:val="0"/>
        <w:autoSpaceDN w:val="0"/>
        <w:adjustRightInd w:val="0"/>
        <w:spacing w:after="0" w:line="240" w:lineRule="auto"/>
        <w:rPr>
          <w:szCs w:val="28"/>
        </w:rPr>
      </w:pPr>
      <w:r w:rsidRPr="007F409E">
        <w:rPr>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250CCA" w:rsidRPr="007F409E" w:rsidRDefault="00250CCA" w:rsidP="00EA14BC">
      <w:pPr>
        <w:autoSpaceDE w:val="0"/>
        <w:autoSpaceDN w:val="0"/>
        <w:adjustRightInd w:val="0"/>
        <w:spacing w:after="0" w:line="240" w:lineRule="auto"/>
        <w:rPr>
          <w:szCs w:val="28"/>
        </w:rPr>
      </w:pPr>
      <w:r w:rsidRPr="007F409E">
        <w:rPr>
          <w:szCs w:val="28"/>
        </w:rPr>
        <w:t>документа, удостоверяющего личность заявителя (его представителя);</w:t>
      </w:r>
    </w:p>
    <w:p w:rsidR="00250CCA" w:rsidRPr="007F409E" w:rsidRDefault="00250CCA" w:rsidP="00EA14BC">
      <w:pPr>
        <w:autoSpaceDE w:val="0"/>
        <w:autoSpaceDN w:val="0"/>
        <w:adjustRightInd w:val="0"/>
        <w:spacing w:after="0" w:line="240" w:lineRule="auto"/>
        <w:rPr>
          <w:szCs w:val="28"/>
        </w:rPr>
      </w:pPr>
      <w:r w:rsidRPr="007F409E">
        <w:rPr>
          <w:szCs w:val="28"/>
        </w:rPr>
        <w:t>документа, подтверждающего полномочия представителя заявителя.</w:t>
      </w:r>
    </w:p>
    <w:p w:rsidR="00250CCA" w:rsidRPr="007F409E" w:rsidRDefault="00250CCA" w:rsidP="00EA14BC">
      <w:pPr>
        <w:autoSpaceDE w:val="0"/>
        <w:autoSpaceDN w:val="0"/>
        <w:adjustRightInd w:val="0"/>
        <w:spacing w:after="0" w:line="240" w:lineRule="auto"/>
        <w:rPr>
          <w:szCs w:val="28"/>
        </w:rPr>
      </w:pPr>
      <w:r w:rsidRPr="007F409E">
        <w:rPr>
          <w:szCs w:val="28"/>
        </w:rPr>
        <w:t>Специалист, ответственный за прием и регистрацию документов:</w:t>
      </w:r>
    </w:p>
    <w:p w:rsidR="00250CCA" w:rsidRPr="007F409E" w:rsidRDefault="00250CCA" w:rsidP="00EA14BC">
      <w:pPr>
        <w:autoSpaceDE w:val="0"/>
        <w:autoSpaceDN w:val="0"/>
        <w:adjustRightInd w:val="0"/>
        <w:spacing w:after="0" w:line="240" w:lineRule="auto"/>
        <w:rPr>
          <w:szCs w:val="28"/>
        </w:rPr>
      </w:pPr>
      <w:r w:rsidRPr="007F409E">
        <w:rPr>
          <w:szCs w:val="28"/>
        </w:rPr>
        <w:t>регистрирует в установленном порядке поступившие документы;</w:t>
      </w:r>
    </w:p>
    <w:p w:rsidR="00250CCA" w:rsidRPr="007F409E" w:rsidRDefault="00250CCA" w:rsidP="00EA14BC">
      <w:pPr>
        <w:autoSpaceDE w:val="0"/>
        <w:autoSpaceDN w:val="0"/>
        <w:adjustRightInd w:val="0"/>
        <w:spacing w:after="0" w:line="240" w:lineRule="auto"/>
        <w:rPr>
          <w:szCs w:val="28"/>
        </w:rPr>
      </w:pPr>
      <w:r w:rsidRPr="007F409E">
        <w:rPr>
          <w:szCs w:val="28"/>
        </w:rPr>
        <w:t>оформляет уведомление о приеме документов (приложение № 2 к настоящему Административному регламенту) и передает его заявителю;</w:t>
      </w:r>
    </w:p>
    <w:p w:rsidR="00250CCA" w:rsidRPr="007F409E" w:rsidRDefault="00250CCA" w:rsidP="00EA14BC">
      <w:pPr>
        <w:autoSpaceDE w:val="0"/>
        <w:autoSpaceDN w:val="0"/>
        <w:adjustRightInd w:val="0"/>
        <w:spacing w:after="0" w:line="240" w:lineRule="auto"/>
        <w:rPr>
          <w:szCs w:val="28"/>
        </w:rPr>
      </w:pPr>
      <w:r w:rsidRPr="007F409E">
        <w:rPr>
          <w:szCs w:val="28"/>
        </w:rPr>
        <w:t>направляет заявление на предоставление муниципальной услуги и комплект необходимых документов в администрацию;</w:t>
      </w:r>
    </w:p>
    <w:p w:rsidR="00250CCA" w:rsidRPr="007F409E" w:rsidRDefault="00250CCA" w:rsidP="00EA14BC">
      <w:pPr>
        <w:autoSpaceDE w:val="0"/>
        <w:autoSpaceDN w:val="0"/>
        <w:adjustRightInd w:val="0"/>
        <w:spacing w:after="0" w:line="240" w:lineRule="auto"/>
        <w:rPr>
          <w:szCs w:val="28"/>
        </w:rPr>
      </w:pPr>
      <w:r w:rsidRPr="007F409E">
        <w:rPr>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250CCA" w:rsidRPr="007F409E" w:rsidRDefault="00250CCA" w:rsidP="00EA14BC">
      <w:pPr>
        <w:autoSpaceDE w:val="0"/>
        <w:autoSpaceDN w:val="0"/>
        <w:adjustRightInd w:val="0"/>
        <w:spacing w:after="0" w:line="240" w:lineRule="auto"/>
        <w:rPr>
          <w:szCs w:val="28"/>
        </w:rPr>
      </w:pPr>
      <w:r w:rsidRPr="007F409E">
        <w:rPr>
          <w:szCs w:val="28"/>
        </w:rPr>
        <w:t xml:space="preserve">Максимальный срок выполнения административной процедуры не может превышать </w:t>
      </w:r>
      <w:r>
        <w:rPr>
          <w:szCs w:val="28"/>
        </w:rPr>
        <w:t xml:space="preserve"> 2  дней</w:t>
      </w:r>
      <w:r w:rsidRPr="007F409E">
        <w:rPr>
          <w:szCs w:val="28"/>
        </w:rPr>
        <w:t>.</w:t>
      </w:r>
    </w:p>
    <w:p w:rsidR="00250CCA" w:rsidRPr="007F409E" w:rsidRDefault="00250CCA" w:rsidP="00EA14BC">
      <w:pPr>
        <w:autoSpaceDE w:val="0"/>
        <w:autoSpaceDN w:val="0"/>
        <w:adjustRightInd w:val="0"/>
        <w:spacing w:after="0" w:line="240" w:lineRule="auto"/>
        <w:rPr>
          <w:szCs w:val="28"/>
        </w:rPr>
      </w:pPr>
      <w:r w:rsidRPr="007F409E">
        <w:rPr>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250CCA" w:rsidRPr="007F409E" w:rsidRDefault="00250CCA" w:rsidP="00EA14BC">
      <w:pPr>
        <w:spacing w:after="0" w:line="240" w:lineRule="auto"/>
      </w:pPr>
      <w:r w:rsidRPr="007F409E">
        <w:lastRenderedPageBreak/>
        <w:t>3.7.3.</w:t>
      </w:r>
      <w:r w:rsidRPr="007F409E">
        <w:tab/>
      </w:r>
      <w:r w:rsidRPr="000D661C">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50CCA" w:rsidRPr="007F409E" w:rsidRDefault="00250CCA" w:rsidP="00EA14BC">
      <w:pPr>
        <w:autoSpaceDE w:val="0"/>
        <w:autoSpaceDN w:val="0"/>
        <w:adjustRightInd w:val="0"/>
        <w:spacing w:after="0" w:line="240" w:lineRule="auto"/>
        <w:rPr>
          <w:szCs w:val="28"/>
        </w:rPr>
      </w:pPr>
      <w:r w:rsidRPr="007F409E">
        <w:rPr>
          <w:szCs w:val="28"/>
        </w:rPr>
        <w:t xml:space="preserve">Основанием для начала исполнения </w:t>
      </w:r>
      <w:r>
        <w:rPr>
          <w:szCs w:val="28"/>
        </w:rPr>
        <w:t>процедуры</w:t>
      </w:r>
      <w:r w:rsidRPr="007F409E">
        <w:rPr>
          <w:szCs w:val="28"/>
        </w:rPr>
        <w:t xml:space="preserve"> является поступление в многофункциональный центр </w:t>
      </w:r>
      <w:r>
        <w:rPr>
          <w:szCs w:val="28"/>
        </w:rPr>
        <w:t>результата предоставления муниципальной услуги.</w:t>
      </w:r>
    </w:p>
    <w:p w:rsidR="00250CCA" w:rsidRDefault="00250CCA" w:rsidP="00EA14BC">
      <w:pPr>
        <w:spacing w:line="240" w:lineRule="auto"/>
        <w:rPr>
          <w:szCs w:val="28"/>
        </w:rPr>
      </w:pPr>
      <w:r>
        <w:rPr>
          <w:szCs w:val="28"/>
        </w:rPr>
        <w:t>Э</w:t>
      </w:r>
      <w:r w:rsidRPr="007F409E">
        <w:rPr>
          <w:szCs w:val="28"/>
        </w:rPr>
        <w:t>ксперт многофункционального центра информир</w:t>
      </w:r>
      <w:r>
        <w:rPr>
          <w:szCs w:val="28"/>
        </w:rPr>
        <w:t>ует</w:t>
      </w:r>
      <w:r w:rsidRPr="007F409E">
        <w:rPr>
          <w:szCs w:val="28"/>
        </w:rPr>
        <w:t xml:space="preserve"> заявителя о</w:t>
      </w:r>
      <w:r>
        <w:rPr>
          <w:szCs w:val="28"/>
        </w:rPr>
        <w:t> </w:t>
      </w:r>
      <w:r w:rsidRPr="007F409E">
        <w:rPr>
          <w:szCs w:val="28"/>
        </w:rPr>
        <w:t>готовности результата предоставления муниципальной услуги посредством телефонной связи.</w:t>
      </w:r>
    </w:p>
    <w:p w:rsidR="00250CCA" w:rsidRDefault="00250CCA" w:rsidP="00EA14BC">
      <w:pPr>
        <w:spacing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50CCA" w:rsidRDefault="00250CCA" w:rsidP="00EA14BC">
      <w:pPr>
        <w:autoSpaceDE w:val="0"/>
        <w:autoSpaceDN w:val="0"/>
        <w:adjustRightInd w:val="0"/>
        <w:spacing w:line="240" w:lineRule="auto"/>
      </w:pPr>
      <w:r w:rsidRPr="007F409E">
        <w:rPr>
          <w:szCs w:val="28"/>
        </w:rPr>
        <w:t>Максимальный срок выполнения административной процед</w:t>
      </w:r>
      <w:r>
        <w:rPr>
          <w:szCs w:val="28"/>
        </w:rPr>
        <w:t xml:space="preserve">уры не может превышать 5 дней, </w:t>
      </w:r>
      <w:r w:rsidRPr="007F409E">
        <w:rPr>
          <w:szCs w:val="28"/>
        </w:rPr>
        <w:t xml:space="preserve">с момента поступления </w:t>
      </w:r>
      <w:r>
        <w:rPr>
          <w:szCs w:val="28"/>
        </w:rPr>
        <w:t xml:space="preserve">результата предоставления муниципальной услуги </w:t>
      </w:r>
      <w:r w:rsidRPr="007F409E">
        <w:rPr>
          <w:szCs w:val="28"/>
        </w:rPr>
        <w:t>в многофункциональный центр</w:t>
      </w:r>
      <w:r>
        <w:t>.</w:t>
      </w:r>
    </w:p>
    <w:p w:rsidR="00250CCA" w:rsidRPr="007F409E" w:rsidRDefault="00250CCA" w:rsidP="00EA14BC">
      <w:pPr>
        <w:autoSpaceDE w:val="0"/>
        <w:autoSpaceDN w:val="0"/>
        <w:adjustRightInd w:val="0"/>
        <w:spacing w:after="0" w:line="240" w:lineRule="auto"/>
        <w:rPr>
          <w:szCs w:val="28"/>
        </w:rPr>
      </w:pPr>
      <w:r w:rsidRPr="007F409E">
        <w:rPr>
          <w:szCs w:val="28"/>
        </w:rPr>
        <w:t>Результат предоставления муниципальной услуги выдается заявителю (представителю заявителя), предъявившему следующие документы:</w:t>
      </w:r>
    </w:p>
    <w:p w:rsidR="00250CCA" w:rsidRPr="00D0689F" w:rsidRDefault="00250CCA" w:rsidP="00EA14BC">
      <w:pPr>
        <w:autoSpaceDE w:val="0"/>
        <w:autoSpaceDN w:val="0"/>
        <w:adjustRightInd w:val="0"/>
        <w:spacing w:after="0" w:line="240" w:lineRule="auto"/>
        <w:rPr>
          <w:szCs w:val="28"/>
        </w:rPr>
      </w:pPr>
      <w:r w:rsidRPr="007F409E">
        <w:rPr>
          <w:szCs w:val="28"/>
        </w:rPr>
        <w:t xml:space="preserve">документ, удостоверяющий личность заявителя либо его </w:t>
      </w:r>
      <w:r w:rsidRPr="00D0689F">
        <w:rPr>
          <w:szCs w:val="28"/>
        </w:rPr>
        <w:t>представителя;</w:t>
      </w:r>
    </w:p>
    <w:p w:rsidR="00250CCA" w:rsidRPr="00D0689F" w:rsidRDefault="00250CCA" w:rsidP="00EA14BC">
      <w:pPr>
        <w:autoSpaceDE w:val="0"/>
        <w:autoSpaceDN w:val="0"/>
        <w:adjustRightInd w:val="0"/>
        <w:spacing w:after="0" w:line="240" w:lineRule="auto"/>
        <w:rPr>
          <w:szCs w:val="28"/>
        </w:rPr>
      </w:pPr>
      <w:r w:rsidRPr="00D0689F">
        <w:rPr>
          <w:szCs w:val="28"/>
        </w:rPr>
        <w:t>документ, подтверждающий полномочия представителя заявителя.</w:t>
      </w:r>
    </w:p>
    <w:p w:rsidR="00250CCA" w:rsidRPr="0066443B" w:rsidRDefault="00250CCA" w:rsidP="00EA14BC">
      <w:pPr>
        <w:autoSpaceDE w:val="0"/>
        <w:autoSpaceDN w:val="0"/>
        <w:adjustRightInd w:val="0"/>
        <w:spacing w:after="0" w:line="240" w:lineRule="auto"/>
        <w:rPr>
          <w:szCs w:val="28"/>
        </w:rPr>
      </w:pPr>
      <w:r w:rsidRPr="00D0689F">
        <w:rPr>
          <w:szCs w:val="28"/>
        </w:rPr>
        <w:t xml:space="preserve">Эксперт многофункционального центра, выдает заявителю (уполномоченному либо доверенному лицу на получение документов) два экземпляра решения органа местного самоуправления </w:t>
      </w:r>
      <w:r w:rsidRPr="0066443B">
        <w:rPr>
          <w:szCs w:val="28"/>
          <w:lang w:eastAsia="ru-RU"/>
        </w:rPr>
        <w:t>решения о предоставлении или об отказе в предоставлении муниципальной услуги</w:t>
      </w:r>
      <w:r w:rsidRPr="0066443B">
        <w:rPr>
          <w:szCs w:val="28"/>
        </w:rPr>
        <w:t>.</w:t>
      </w:r>
    </w:p>
    <w:p w:rsidR="00250CCA" w:rsidRPr="0066443B" w:rsidRDefault="00250CCA" w:rsidP="00EA14BC">
      <w:pPr>
        <w:autoSpaceDE w:val="0"/>
        <w:autoSpaceDN w:val="0"/>
        <w:adjustRightInd w:val="0"/>
        <w:spacing w:after="0" w:line="240" w:lineRule="auto"/>
        <w:rPr>
          <w:szCs w:val="28"/>
        </w:rPr>
      </w:pPr>
      <w:r w:rsidRPr="00D0689F">
        <w:rPr>
          <w:szCs w:val="28"/>
        </w:rPr>
        <w:t xml:space="preserve">Результатом административной процедуры является получение заявителем </w:t>
      </w:r>
      <w:r w:rsidRPr="0066443B">
        <w:rPr>
          <w:szCs w:val="28"/>
          <w:lang w:eastAsia="ru-RU"/>
        </w:rPr>
        <w:t>решения о предоставлении или об отказе в предоставлении муниципальной услуги</w:t>
      </w:r>
      <w:r w:rsidRPr="0066443B">
        <w:rPr>
          <w:szCs w:val="28"/>
        </w:rPr>
        <w:t>.</w:t>
      </w:r>
    </w:p>
    <w:p w:rsidR="00250CCA" w:rsidRDefault="00250CCA" w:rsidP="00EA14BC">
      <w:pPr>
        <w:spacing w:line="240" w:lineRule="auto"/>
      </w:pPr>
      <w:r>
        <w:t>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подразделом 2.4 раздела 2 настоящего Административного регламента.</w:t>
      </w:r>
    </w:p>
    <w:p w:rsidR="00250CCA" w:rsidRPr="007F409E" w:rsidRDefault="00250CCA" w:rsidP="00EA14BC">
      <w:pPr>
        <w:spacing w:line="240" w:lineRule="auto"/>
      </w:pPr>
      <w:r w:rsidRPr="007F409E">
        <w:t>3.</w:t>
      </w:r>
      <w:r>
        <w:t>7</w:t>
      </w:r>
      <w:r w:rsidRPr="007F409E">
        <w:t>.</w:t>
      </w:r>
      <w:r>
        <w:t>4.</w:t>
      </w:r>
      <w:r w:rsidRPr="007F409E">
        <w:t xml:space="preserve"> Особенности выполнения административных процедур (действий) в многофункциональном центре</w:t>
      </w:r>
    </w:p>
    <w:p w:rsidR="00250CCA" w:rsidRPr="007F409E" w:rsidRDefault="00250CCA" w:rsidP="00EA14BC">
      <w:pPr>
        <w:autoSpaceDE w:val="0"/>
        <w:autoSpaceDN w:val="0"/>
        <w:adjustRightInd w:val="0"/>
        <w:spacing w:after="0" w:line="240" w:lineRule="auto"/>
        <w:rPr>
          <w:szCs w:val="28"/>
        </w:rPr>
      </w:pPr>
      <w:r w:rsidRPr="007F409E">
        <w:rPr>
          <w:szCs w:val="28"/>
        </w:rPr>
        <w:t>В случае подачи запроса на предоставление муниципальной услуги через многофункциональный центр:</w:t>
      </w:r>
    </w:p>
    <w:p w:rsidR="00250CCA" w:rsidRPr="007F409E" w:rsidRDefault="00250CCA" w:rsidP="00EA14BC">
      <w:pPr>
        <w:autoSpaceDE w:val="0"/>
        <w:autoSpaceDN w:val="0"/>
        <w:adjustRightInd w:val="0"/>
        <w:spacing w:after="0" w:line="240" w:lineRule="auto"/>
        <w:rPr>
          <w:szCs w:val="28"/>
        </w:rPr>
      </w:pPr>
      <w:r w:rsidRPr="007F409E">
        <w:rPr>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250CCA" w:rsidRPr="007F409E" w:rsidRDefault="00250CCA" w:rsidP="00EA14BC">
      <w:pPr>
        <w:autoSpaceDE w:val="0"/>
        <w:autoSpaceDN w:val="0"/>
        <w:adjustRightInd w:val="0"/>
        <w:spacing w:after="0" w:line="240" w:lineRule="auto"/>
        <w:rPr>
          <w:szCs w:val="28"/>
        </w:rPr>
      </w:pPr>
      <w:r w:rsidRPr="007F409E">
        <w:rPr>
          <w:szCs w:val="28"/>
        </w:rPr>
        <w:lastRenderedPageBreak/>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250CCA" w:rsidRPr="007F409E" w:rsidRDefault="00250CCA" w:rsidP="00EA14BC">
      <w:pPr>
        <w:pStyle w:val="2"/>
        <w:spacing w:line="240" w:lineRule="auto"/>
      </w:pPr>
      <w:r w:rsidRPr="007F409E">
        <w:t>3.</w:t>
      </w:r>
      <w:r>
        <w:t>8</w:t>
      </w:r>
      <w:r w:rsidRPr="007F409E">
        <w:t>. Порядок исправления допущенных опечаток и ошибок в выданных в результате предоставления муниципальной услуги документах</w:t>
      </w:r>
    </w:p>
    <w:p w:rsidR="00250CCA" w:rsidRPr="007F409E" w:rsidRDefault="00250CCA" w:rsidP="00EA14BC">
      <w:pPr>
        <w:autoSpaceDE w:val="0"/>
        <w:autoSpaceDN w:val="0"/>
        <w:adjustRightInd w:val="0"/>
        <w:spacing w:after="0" w:line="240" w:lineRule="auto"/>
        <w:rPr>
          <w:szCs w:val="28"/>
        </w:rPr>
      </w:pPr>
      <w:r w:rsidRPr="007F409E">
        <w:rPr>
          <w:szCs w:val="28"/>
        </w:rPr>
        <w:t xml:space="preserve">В случае необходимости внесения изменений в </w:t>
      </w:r>
      <w:r>
        <w:rPr>
          <w:szCs w:val="28"/>
          <w:lang w:eastAsia="ru-RU"/>
        </w:rPr>
        <w:t>решения о предоставлении,</w:t>
      </w:r>
      <w:r w:rsidRPr="007F409E">
        <w:rPr>
          <w:szCs w:val="28"/>
        </w:rPr>
        <w:t xml:space="preserve"> в связи с допущенными опечатками и (или) ошибками в тексте решения, заявитель направляет заявление </w:t>
      </w:r>
      <w:r w:rsidRPr="007F409E">
        <w:rPr>
          <w:szCs w:val="28"/>
          <w:lang w:eastAsia="ru-RU"/>
        </w:rPr>
        <w:t>(приложение № 4 к настоящему Административному регламенту)</w:t>
      </w:r>
      <w:r w:rsidRPr="007F409E">
        <w:rPr>
          <w:szCs w:val="28"/>
        </w:rPr>
        <w:t>.</w:t>
      </w:r>
    </w:p>
    <w:p w:rsidR="00250CCA" w:rsidRPr="007F409E" w:rsidRDefault="00250CCA" w:rsidP="00EA14BC">
      <w:pPr>
        <w:autoSpaceDE w:val="0"/>
        <w:autoSpaceDN w:val="0"/>
        <w:adjustRightInd w:val="0"/>
        <w:spacing w:after="0" w:line="240" w:lineRule="auto"/>
        <w:rPr>
          <w:szCs w:val="28"/>
        </w:rPr>
      </w:pPr>
      <w:r w:rsidRPr="007F409E">
        <w:rPr>
          <w:szCs w:val="28"/>
        </w:rPr>
        <w:t>Изменения вносятся нормативным правовым актом органа местного самоуправления.</w:t>
      </w:r>
    </w:p>
    <w:p w:rsidR="00250CCA" w:rsidRPr="007F409E" w:rsidRDefault="00250CCA" w:rsidP="00EA14BC">
      <w:pPr>
        <w:autoSpaceDE w:val="0"/>
        <w:autoSpaceDN w:val="0"/>
        <w:adjustRightInd w:val="0"/>
        <w:spacing w:after="0" w:line="240" w:lineRule="auto"/>
        <w:rPr>
          <w:szCs w:val="28"/>
        </w:rPr>
      </w:pPr>
      <w:r w:rsidRPr="007F409E">
        <w:rPr>
          <w:szCs w:val="28"/>
        </w:rPr>
        <w:t xml:space="preserve">Заявление может быть подано посредством Единого портала </w:t>
      </w:r>
      <w:r w:rsidRPr="007F409E">
        <w:t>государственных и муниципальных услуг (функций)</w:t>
      </w:r>
      <w:r w:rsidRPr="007F409E">
        <w:rPr>
          <w:szCs w:val="28"/>
        </w:rPr>
        <w:t>, Портала Кировской области, через многофункциональный центр, а также непосредственно в администрацию.</w:t>
      </w:r>
    </w:p>
    <w:p w:rsidR="00250CCA" w:rsidRPr="0000310D" w:rsidRDefault="00250CCA" w:rsidP="00EA14BC">
      <w:pPr>
        <w:autoSpaceDE w:val="0"/>
        <w:autoSpaceDN w:val="0"/>
        <w:adjustRightInd w:val="0"/>
        <w:spacing w:after="0" w:line="240" w:lineRule="auto"/>
        <w:rPr>
          <w:szCs w:val="28"/>
        </w:rPr>
      </w:pPr>
      <w:r w:rsidRPr="007F409E">
        <w:rPr>
          <w:szCs w:val="28"/>
        </w:rPr>
        <w:t xml:space="preserve">В случае внесения изменений в </w:t>
      </w:r>
      <w:r w:rsidRPr="0066443B">
        <w:rPr>
          <w:szCs w:val="28"/>
          <w:lang w:eastAsia="ru-RU"/>
        </w:rPr>
        <w:t>решения о предоставлении муниципальной услуги</w:t>
      </w:r>
      <w:r w:rsidRPr="007F409E">
        <w:rPr>
          <w:szCs w:val="28"/>
        </w:rPr>
        <w:t xml:space="preserve">,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r>
        <w:rPr>
          <w:bCs/>
          <w:szCs w:val="28"/>
        </w:rPr>
        <w:t xml:space="preserve">Ивановского сельского поселения </w:t>
      </w:r>
      <w:r w:rsidRPr="007F409E">
        <w:rPr>
          <w:szCs w:val="28"/>
        </w:rPr>
        <w:t>о внесении изменений в решение.</w:t>
      </w:r>
    </w:p>
    <w:p w:rsidR="00250CCA" w:rsidRPr="007F409E" w:rsidRDefault="00250CCA" w:rsidP="00EA14BC">
      <w:pPr>
        <w:autoSpaceDE w:val="0"/>
        <w:autoSpaceDN w:val="0"/>
        <w:adjustRightInd w:val="0"/>
        <w:spacing w:after="0" w:line="240" w:lineRule="auto"/>
        <w:rPr>
          <w:szCs w:val="28"/>
        </w:rPr>
      </w:pPr>
      <w:r w:rsidRPr="007F409E">
        <w:rPr>
          <w:szCs w:val="28"/>
        </w:rPr>
        <w:t xml:space="preserve">Срок внесения изменений в решение составляет </w:t>
      </w:r>
      <w:r>
        <w:rPr>
          <w:szCs w:val="28"/>
        </w:rPr>
        <w:t xml:space="preserve">10 </w:t>
      </w:r>
      <w:r w:rsidRPr="007F409E">
        <w:rPr>
          <w:szCs w:val="28"/>
        </w:rPr>
        <w:t xml:space="preserve"> рабочих дней.</w:t>
      </w:r>
    </w:p>
    <w:p w:rsidR="00250CCA" w:rsidRPr="007F409E" w:rsidRDefault="00250CCA" w:rsidP="00EA14BC">
      <w:pPr>
        <w:autoSpaceDE w:val="0"/>
        <w:autoSpaceDN w:val="0"/>
        <w:adjustRightInd w:val="0"/>
        <w:spacing w:after="0" w:line="240" w:lineRule="auto"/>
        <w:rPr>
          <w:szCs w:val="28"/>
        </w:rPr>
      </w:pPr>
    </w:p>
    <w:p w:rsidR="00250CCA" w:rsidRPr="007F409E" w:rsidRDefault="00250CCA" w:rsidP="00EA14BC">
      <w:pPr>
        <w:pStyle w:val="1"/>
        <w:spacing w:line="240" w:lineRule="auto"/>
      </w:pPr>
      <w:bookmarkStart w:id="5" w:name="Par241"/>
      <w:bookmarkEnd w:id="5"/>
      <w:r w:rsidRPr="007F409E">
        <w:t>4. Формы контроля за исполнением</w:t>
      </w:r>
      <w:r w:rsidRPr="007F409E">
        <w:br/>
        <w:t>административного регламента</w:t>
      </w:r>
    </w:p>
    <w:p w:rsidR="00250CCA" w:rsidRPr="007F409E" w:rsidRDefault="00250CCA" w:rsidP="00EA14BC">
      <w:pPr>
        <w:pStyle w:val="2"/>
        <w:spacing w:line="240" w:lineRule="auto"/>
      </w:pPr>
      <w:r w:rsidRPr="007F409E">
        <w:t>4.1. Порядок осуществления текущего контроля</w:t>
      </w:r>
    </w:p>
    <w:p w:rsidR="00250CCA" w:rsidRPr="007F409E" w:rsidRDefault="00250CCA" w:rsidP="00EA14BC">
      <w:pPr>
        <w:autoSpaceDE w:val="0"/>
        <w:autoSpaceDN w:val="0"/>
        <w:adjustRightInd w:val="0"/>
        <w:spacing w:line="240" w:lineRule="auto"/>
        <w:rPr>
          <w:szCs w:val="28"/>
        </w:rPr>
      </w:pPr>
      <w:r w:rsidRPr="007F409E">
        <w:rPr>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250CCA" w:rsidRPr="007F409E" w:rsidRDefault="00250CCA" w:rsidP="00EA14BC">
      <w:pPr>
        <w:autoSpaceDE w:val="0"/>
        <w:autoSpaceDN w:val="0"/>
        <w:adjustRightInd w:val="0"/>
        <w:spacing w:line="240" w:lineRule="auto"/>
        <w:rPr>
          <w:szCs w:val="28"/>
        </w:rPr>
      </w:pPr>
      <w:r w:rsidRPr="007F409E">
        <w:rPr>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250CCA" w:rsidRPr="007F409E" w:rsidRDefault="00250CCA" w:rsidP="00EA14BC">
      <w:pPr>
        <w:autoSpaceDE w:val="0"/>
        <w:autoSpaceDN w:val="0"/>
        <w:adjustRightInd w:val="0"/>
        <w:spacing w:line="240" w:lineRule="auto"/>
        <w:rPr>
          <w:szCs w:val="28"/>
        </w:rPr>
      </w:pPr>
      <w:r w:rsidRPr="007F409E">
        <w:rPr>
          <w:szCs w:val="28"/>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w:t>
      </w:r>
      <w:r w:rsidRPr="007F409E">
        <w:rPr>
          <w:szCs w:val="28"/>
        </w:rPr>
        <w:lastRenderedPageBreak/>
        <w:t xml:space="preserve">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250CCA" w:rsidRPr="007F409E" w:rsidRDefault="00250CCA" w:rsidP="00EA14BC">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3.1.3. Глава администрации, а также уполномоченное им должностное лицо, осуществляя контроль, вправе:</w:t>
      </w:r>
    </w:p>
    <w:p w:rsidR="00250CCA" w:rsidRPr="007F409E" w:rsidRDefault="00250CCA" w:rsidP="00EA14BC">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контролировать соблюдение порядка и условий предоставления муниципальной услуги;</w:t>
      </w:r>
    </w:p>
    <w:p w:rsidR="00250CCA" w:rsidRPr="007F409E" w:rsidRDefault="00250CCA" w:rsidP="00EA14BC">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250CCA" w:rsidRPr="007F409E" w:rsidRDefault="00250CCA" w:rsidP="00EA14BC">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250CCA" w:rsidRPr="007F409E" w:rsidRDefault="00250CCA" w:rsidP="00EA14BC">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250CCA" w:rsidRPr="007F409E" w:rsidRDefault="00250CCA" w:rsidP="00EA14BC">
      <w:pPr>
        <w:pStyle w:val="2"/>
        <w:spacing w:line="240" w:lineRule="auto"/>
      </w:pPr>
      <w:r w:rsidRPr="007F409E">
        <w:t xml:space="preserve">4.2. Порядок и периодичность осуществления плановых и внеплановых проверок полноты и качества предоставления </w:t>
      </w:r>
      <w:r>
        <w:t>муниципальной</w:t>
      </w:r>
      <w:r w:rsidRPr="007F409E">
        <w:t xml:space="preserve"> услуги</w:t>
      </w:r>
    </w:p>
    <w:p w:rsidR="00250CCA" w:rsidRPr="007F409E" w:rsidRDefault="00250CCA" w:rsidP="00EA14BC">
      <w:pPr>
        <w:autoSpaceDE w:val="0"/>
        <w:autoSpaceDN w:val="0"/>
        <w:adjustRightInd w:val="0"/>
        <w:spacing w:line="240" w:lineRule="auto"/>
        <w:rPr>
          <w:szCs w:val="28"/>
        </w:rPr>
      </w:pPr>
      <w:r w:rsidRPr="007F409E">
        <w:rPr>
          <w:szCs w:val="28"/>
        </w:rPr>
        <w:t xml:space="preserve">4.2.1. Проверки проводятся в целях контроля за полнотой и качеством предоставления </w:t>
      </w:r>
      <w:r>
        <w:rPr>
          <w:szCs w:val="28"/>
        </w:rPr>
        <w:t>муниципальной</w:t>
      </w:r>
      <w:r w:rsidRPr="007F409E">
        <w:rPr>
          <w:szCs w:val="28"/>
        </w:rPr>
        <w:t xml:space="preserve">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250CCA" w:rsidRPr="007F409E" w:rsidRDefault="00250CCA" w:rsidP="00EA14BC">
      <w:pPr>
        <w:autoSpaceDE w:val="0"/>
        <w:autoSpaceDN w:val="0"/>
        <w:adjustRightInd w:val="0"/>
        <w:spacing w:line="240" w:lineRule="auto"/>
        <w:rPr>
          <w:szCs w:val="28"/>
        </w:rPr>
      </w:pPr>
      <w:r w:rsidRPr="007F409E">
        <w:rPr>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250CCA" w:rsidRPr="007F409E" w:rsidRDefault="00250CCA" w:rsidP="00EA14BC">
      <w:pPr>
        <w:autoSpaceDE w:val="0"/>
        <w:autoSpaceDN w:val="0"/>
        <w:adjustRightInd w:val="0"/>
        <w:spacing w:line="240" w:lineRule="auto"/>
        <w:rPr>
          <w:szCs w:val="28"/>
        </w:rPr>
      </w:pPr>
      <w:r w:rsidRPr="007F409E">
        <w:rPr>
          <w:szCs w:val="28"/>
        </w:rPr>
        <w:t>4.2.3. Проверки могут быть плановыми и внеплановыми.</w:t>
      </w:r>
    </w:p>
    <w:p w:rsidR="00250CCA" w:rsidRPr="007F409E" w:rsidRDefault="00250CCA" w:rsidP="00EA14BC">
      <w:pPr>
        <w:autoSpaceDE w:val="0"/>
        <w:autoSpaceDN w:val="0"/>
        <w:adjustRightInd w:val="0"/>
        <w:spacing w:line="240" w:lineRule="auto"/>
        <w:rPr>
          <w:szCs w:val="28"/>
        </w:rPr>
      </w:pPr>
      <w:r w:rsidRPr="007F409E">
        <w:rPr>
          <w:szCs w:val="28"/>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250CCA" w:rsidRPr="007F409E" w:rsidRDefault="00250CCA" w:rsidP="00EA14BC">
      <w:pPr>
        <w:autoSpaceDE w:val="0"/>
        <w:autoSpaceDN w:val="0"/>
        <w:adjustRightInd w:val="0"/>
        <w:spacing w:line="240" w:lineRule="auto"/>
        <w:rPr>
          <w:szCs w:val="28"/>
        </w:rPr>
      </w:pPr>
      <w:r w:rsidRPr="007F409E">
        <w:rPr>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250CCA" w:rsidRPr="007F409E" w:rsidRDefault="00250CCA" w:rsidP="00EA14BC">
      <w:pPr>
        <w:autoSpaceDE w:val="0"/>
        <w:autoSpaceDN w:val="0"/>
        <w:adjustRightInd w:val="0"/>
        <w:spacing w:line="240" w:lineRule="auto"/>
        <w:rPr>
          <w:szCs w:val="28"/>
        </w:rPr>
      </w:pPr>
      <w:r w:rsidRPr="007F409E">
        <w:rPr>
          <w:szCs w:val="28"/>
        </w:rPr>
        <w:lastRenderedPageBreak/>
        <w:t>4.2.6. Для проведения проверки создается комиссия, в состав которой включаются муниципальные служащие администрации.</w:t>
      </w:r>
    </w:p>
    <w:p w:rsidR="00250CCA" w:rsidRPr="007F409E" w:rsidRDefault="00250CCA" w:rsidP="00EA14BC">
      <w:pPr>
        <w:autoSpaceDE w:val="0"/>
        <w:autoSpaceDN w:val="0"/>
        <w:adjustRightInd w:val="0"/>
        <w:spacing w:line="240" w:lineRule="auto"/>
        <w:rPr>
          <w:szCs w:val="28"/>
        </w:rPr>
      </w:pPr>
      <w:r w:rsidRPr="007F409E">
        <w:rPr>
          <w:szCs w:val="28"/>
        </w:rPr>
        <w:t>4.2.7. Проверка осуществляется на основании распоряжения главы администрации.</w:t>
      </w:r>
    </w:p>
    <w:p w:rsidR="00250CCA" w:rsidRPr="007F409E" w:rsidRDefault="00250CCA" w:rsidP="00EA14BC">
      <w:pPr>
        <w:autoSpaceDE w:val="0"/>
        <w:autoSpaceDN w:val="0"/>
        <w:adjustRightInd w:val="0"/>
        <w:spacing w:line="240" w:lineRule="auto"/>
        <w:rPr>
          <w:szCs w:val="28"/>
        </w:rPr>
      </w:pPr>
      <w:r w:rsidRPr="007F409E">
        <w:rPr>
          <w:szCs w:val="28"/>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250CCA" w:rsidRPr="007F409E" w:rsidRDefault="00250CCA" w:rsidP="00EA14BC">
      <w:pPr>
        <w:autoSpaceDE w:val="0"/>
        <w:autoSpaceDN w:val="0"/>
        <w:adjustRightInd w:val="0"/>
        <w:spacing w:line="240" w:lineRule="auto"/>
        <w:rPr>
          <w:szCs w:val="28"/>
        </w:rPr>
      </w:pPr>
      <w:r w:rsidRPr="007F409E">
        <w:rPr>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250CCA" w:rsidRPr="007F409E" w:rsidRDefault="00250CCA" w:rsidP="00EA14BC">
      <w:pPr>
        <w:pStyle w:val="2"/>
        <w:spacing w:line="240" w:lineRule="auto"/>
      </w:pPr>
      <w:r w:rsidRPr="007F409E">
        <w:t xml:space="preserve">4.3. Ответственность должностных лиц </w:t>
      </w:r>
      <w:r>
        <w:t>администрации</w:t>
      </w:r>
      <w:r w:rsidRPr="007F409E">
        <w:t xml:space="preserve"> за решения и действия (бездействие), принимаемые (осуществляемые) ими в ходе предоставления </w:t>
      </w:r>
      <w:r>
        <w:t>муниципальной</w:t>
      </w:r>
      <w:r w:rsidRPr="007F409E">
        <w:t xml:space="preserve"> услуги</w:t>
      </w:r>
    </w:p>
    <w:p w:rsidR="00250CCA" w:rsidRPr="007F409E" w:rsidRDefault="00250CCA" w:rsidP="00EA14BC">
      <w:pPr>
        <w:spacing w:line="240" w:lineRule="auto"/>
        <w:rPr>
          <w:szCs w:val="28"/>
        </w:rPr>
      </w:pPr>
      <w:r w:rsidRPr="007F409E">
        <w:rPr>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250CCA" w:rsidRPr="007F409E" w:rsidRDefault="00250CCA" w:rsidP="00EA14BC">
      <w:pPr>
        <w:spacing w:line="240" w:lineRule="auto"/>
        <w:rPr>
          <w:szCs w:val="28"/>
        </w:rPr>
      </w:pPr>
      <w:r w:rsidRPr="007F409E">
        <w:rPr>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250CCA" w:rsidRPr="007F409E" w:rsidRDefault="00250CCA" w:rsidP="00EA14BC">
      <w:pPr>
        <w:spacing w:line="240" w:lineRule="auto"/>
        <w:rPr>
          <w:szCs w:val="28"/>
        </w:rPr>
      </w:pPr>
      <w:r w:rsidRPr="007F409E">
        <w:rPr>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250CCA" w:rsidRPr="007F409E" w:rsidRDefault="00250CCA" w:rsidP="00EA14BC">
      <w:pPr>
        <w:pStyle w:val="2"/>
        <w:spacing w:line="240" w:lineRule="auto"/>
      </w:pPr>
      <w:r w:rsidRPr="007F409E">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50CCA" w:rsidRPr="007F409E" w:rsidRDefault="00250CCA" w:rsidP="00EA14BC">
      <w:pPr>
        <w:spacing w:line="240" w:lineRule="auto"/>
      </w:pPr>
      <w:r w:rsidRPr="007F409E">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250CCA" w:rsidRPr="007F409E" w:rsidRDefault="00250CCA" w:rsidP="00EA14BC">
      <w:pPr>
        <w:spacing w:line="240" w:lineRule="auto"/>
        <w:rPr>
          <w:b/>
        </w:rPr>
      </w:pPr>
      <w:r w:rsidRPr="007F409E">
        <w:lastRenderedPageBreak/>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250CCA" w:rsidRPr="007F409E" w:rsidRDefault="00250CCA" w:rsidP="00EA14BC">
      <w:pPr>
        <w:pStyle w:val="1"/>
        <w:spacing w:line="240" w:lineRule="auto"/>
        <w:rPr>
          <w:lang w:eastAsia="ru-RU"/>
        </w:rPr>
      </w:pPr>
      <w:r w:rsidRPr="007F409E">
        <w:rPr>
          <w:bCs/>
        </w:rPr>
        <w:t xml:space="preserve">5. </w:t>
      </w:r>
      <w:r w:rsidRPr="007F409E">
        <w:rPr>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sidRPr="007F409E">
        <w:rPr>
          <w:lang w:val="en-US" w:eastAsia="ru-RU"/>
        </w:rPr>
        <w:t> </w:t>
      </w:r>
      <w:r w:rsidRPr="007F409E">
        <w:rPr>
          <w:lang w:eastAsia="ru-RU"/>
        </w:rPr>
        <w:t>части 1.1 статьи 16 Федерального закона от 27.07.2010 №</w:t>
      </w:r>
      <w:r w:rsidRPr="007F409E">
        <w:rPr>
          <w:lang w:val="en-US" w:eastAsia="ru-RU"/>
        </w:rPr>
        <w:t> </w:t>
      </w:r>
      <w:r w:rsidRPr="007F409E">
        <w:rPr>
          <w:lang w:eastAsia="ru-RU"/>
        </w:rPr>
        <w:t>210</w:t>
      </w:r>
      <w:r w:rsidRPr="007F409E">
        <w:rPr>
          <w:lang w:eastAsia="ru-RU"/>
        </w:rPr>
        <w:noBreakHyphen/>
        <w:t>ФЗ «Об организации предоставления государственных и</w:t>
      </w:r>
      <w:r w:rsidRPr="007F409E">
        <w:rPr>
          <w:lang w:val="en-US" w:eastAsia="ru-RU"/>
        </w:rPr>
        <w:t> </w:t>
      </w:r>
      <w:r w:rsidRPr="007F409E">
        <w:rPr>
          <w:lang w:eastAsia="ru-RU"/>
        </w:rPr>
        <w:t>муниципальных услуг», а также их должностных лиц, муниципальных служащих, работников</w:t>
      </w:r>
    </w:p>
    <w:p w:rsidR="00250CCA" w:rsidRPr="007F409E" w:rsidRDefault="00250CCA" w:rsidP="00EA14BC">
      <w:pPr>
        <w:spacing w:after="0" w:line="240" w:lineRule="auto"/>
        <w:ind w:left="993" w:hanging="284"/>
        <w:rPr>
          <w:b/>
          <w:szCs w:val="28"/>
          <w:lang w:eastAsia="ru-RU"/>
        </w:rPr>
      </w:pPr>
    </w:p>
    <w:p w:rsidR="00250CCA" w:rsidRPr="00955255" w:rsidRDefault="00250CCA" w:rsidP="00EA14BC">
      <w:pPr>
        <w:pStyle w:val="2"/>
        <w:spacing w:line="240" w:lineRule="auto"/>
        <w:rPr>
          <w:lang w:eastAsia="ru-RU"/>
        </w:rPr>
      </w:pPr>
      <w:r w:rsidRPr="00955255">
        <w:rPr>
          <w:lang w:eastAsia="ru-RU"/>
        </w:rPr>
        <w:t>5.1. Информация для заявителя о его праве подать жалобу</w:t>
      </w:r>
    </w:p>
    <w:p w:rsidR="00250CCA" w:rsidRPr="007F409E" w:rsidRDefault="00250CCA" w:rsidP="00EA14BC">
      <w:pPr>
        <w:spacing w:after="0" w:line="240" w:lineRule="auto"/>
        <w:rPr>
          <w:szCs w:val="28"/>
          <w:lang w:eastAsia="ru-RU"/>
        </w:rPr>
      </w:pPr>
      <w:r w:rsidRPr="007F409E">
        <w:rPr>
          <w:szCs w:val="28"/>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250CCA" w:rsidRPr="007F409E" w:rsidRDefault="00250CCA" w:rsidP="00EA14BC">
      <w:pPr>
        <w:spacing w:after="0" w:line="240" w:lineRule="auto"/>
        <w:rPr>
          <w:szCs w:val="28"/>
          <w:lang w:eastAsia="ru-RU"/>
        </w:rPr>
      </w:pPr>
      <w:r w:rsidRPr="007F409E">
        <w:rPr>
          <w:szCs w:val="28"/>
          <w:lang w:eastAsia="ru-RU"/>
        </w:rPr>
        <w:t xml:space="preserve">Жалоба на решения и (или) действия (бездействие) </w:t>
      </w:r>
      <w:r w:rsidRPr="00CF12F0">
        <w:rPr>
          <w:szCs w:val="28"/>
          <w:lang w:eastAsia="ru-RU"/>
        </w:rPr>
        <w:t>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w:t>
      </w:r>
      <w:r>
        <w:rPr>
          <w:szCs w:val="28"/>
          <w:lang w:eastAsia="ru-RU"/>
        </w:rPr>
        <w:t xml:space="preserve">., </w:t>
      </w:r>
      <w:r w:rsidRPr="007F409E">
        <w:rPr>
          <w:szCs w:val="28"/>
          <w:lang w:eastAsia="ru-RU"/>
        </w:rPr>
        <w:t xml:space="preserve">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250CCA" w:rsidRPr="00955255" w:rsidRDefault="00250CCA" w:rsidP="00EA14BC">
      <w:pPr>
        <w:pStyle w:val="2"/>
        <w:spacing w:line="240" w:lineRule="auto"/>
        <w:rPr>
          <w:lang w:eastAsia="ru-RU"/>
        </w:rPr>
      </w:pPr>
      <w:r>
        <w:rPr>
          <w:lang w:eastAsia="ru-RU"/>
        </w:rPr>
        <w:t>5.2. Предмет жалобы</w:t>
      </w:r>
    </w:p>
    <w:p w:rsidR="00250CCA" w:rsidRPr="007F409E" w:rsidRDefault="00250CCA" w:rsidP="00EA14BC">
      <w:pPr>
        <w:spacing w:after="0" w:line="240" w:lineRule="auto"/>
        <w:rPr>
          <w:szCs w:val="28"/>
          <w:lang w:eastAsia="ru-RU"/>
        </w:rPr>
      </w:pPr>
      <w:r w:rsidRPr="007F409E">
        <w:rPr>
          <w:szCs w:val="28"/>
          <w:lang w:eastAsia="ru-RU"/>
        </w:rPr>
        <w:t>5.2.1. Заявитель может обратиться с жалобой, в том числе в следующих случаях:</w:t>
      </w:r>
    </w:p>
    <w:p w:rsidR="00250CCA" w:rsidRPr="00994CFF" w:rsidRDefault="00250CCA" w:rsidP="00EA14BC">
      <w:pPr>
        <w:spacing w:after="0" w:line="240" w:lineRule="auto"/>
        <w:rPr>
          <w:szCs w:val="28"/>
          <w:lang w:eastAsia="ru-RU"/>
        </w:rPr>
      </w:pPr>
      <w:r w:rsidRPr="00994CFF">
        <w:rPr>
          <w:szCs w:val="28"/>
          <w:lang w:eastAsia="ru-RU"/>
        </w:rPr>
        <w:t xml:space="preserve">нарушение срока регистрации запроса заявителя о предоставлении </w:t>
      </w:r>
      <w:r>
        <w:rPr>
          <w:szCs w:val="28"/>
          <w:lang w:eastAsia="ru-RU"/>
        </w:rPr>
        <w:t>муниципальной</w:t>
      </w:r>
      <w:r w:rsidRPr="00994CFF">
        <w:rPr>
          <w:szCs w:val="28"/>
          <w:lang w:eastAsia="ru-RU"/>
        </w:rPr>
        <w:t xml:space="preserve"> услуги, запроса, указанного в статье 15.1 Федерального закона от 27.07.2010 № 210-ФЗ «Об организации предоставления государственных и муниципальных услуг»;</w:t>
      </w:r>
    </w:p>
    <w:p w:rsidR="00250CCA" w:rsidRPr="00994CFF" w:rsidRDefault="00250CCA" w:rsidP="00EA14BC">
      <w:pPr>
        <w:spacing w:after="0" w:line="240" w:lineRule="auto"/>
        <w:rPr>
          <w:szCs w:val="28"/>
          <w:lang w:eastAsia="ru-RU"/>
        </w:rPr>
      </w:pPr>
      <w:r w:rsidRPr="00994CFF">
        <w:rPr>
          <w:szCs w:val="28"/>
          <w:lang w:eastAsia="ru-RU"/>
        </w:rPr>
        <w:t xml:space="preserve"> нарушение срока предоставления </w:t>
      </w:r>
      <w:r>
        <w:rPr>
          <w:szCs w:val="28"/>
          <w:lang w:eastAsia="ru-RU"/>
        </w:rPr>
        <w:t>муниципальной</w:t>
      </w:r>
      <w:r w:rsidRPr="00994CFF">
        <w:rPr>
          <w:szCs w:val="28"/>
          <w:lang w:eastAsia="ru-RU"/>
        </w:rPr>
        <w:t xml:space="preserve">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Pr>
          <w:szCs w:val="28"/>
          <w:lang w:eastAsia="ru-RU"/>
        </w:rPr>
        <w:t>муниципальной</w:t>
      </w:r>
      <w:r w:rsidRPr="00994CFF">
        <w:rPr>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50CCA" w:rsidRPr="00B94CB9" w:rsidRDefault="00250CCA" w:rsidP="00EA14BC">
      <w:pPr>
        <w:spacing w:line="240" w:lineRule="auto"/>
        <w:rPr>
          <w:i/>
          <w:lang w:eastAsia="ru-RU"/>
        </w:rPr>
      </w:pPr>
      <w:r w:rsidRPr="00B94CB9">
        <w:rPr>
          <w:i/>
          <w:lang w:eastAsia="ru-RU"/>
        </w:rPr>
        <w:lastRenderedPageBreak/>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250CCA" w:rsidRPr="00B94CB9" w:rsidRDefault="00250CCA" w:rsidP="00EA14BC">
      <w:pPr>
        <w:autoSpaceDE w:val="0"/>
        <w:autoSpaceDN w:val="0"/>
        <w:adjustRightInd w:val="0"/>
        <w:spacing w:after="0" w:line="240" w:lineRule="auto"/>
        <w:ind w:firstLine="708"/>
        <w:rPr>
          <w:i/>
          <w:szCs w:val="28"/>
          <w:lang w:eastAsia="ru-RU"/>
        </w:rPr>
      </w:pPr>
      <w:r w:rsidRPr="00B94CB9">
        <w:rPr>
          <w:i/>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6" w:history="1">
        <w:r w:rsidRPr="00B94CB9">
          <w:rPr>
            <w:i/>
            <w:color w:val="0000FF"/>
            <w:szCs w:val="28"/>
            <w:lang w:eastAsia="ru-RU"/>
          </w:rPr>
          <w:t>пунктом 4 части 1 статьи 7</w:t>
        </w:r>
      </w:hyperlink>
      <w:r w:rsidRPr="00B94CB9">
        <w:rPr>
          <w:i/>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7" w:history="1">
        <w:r w:rsidRPr="00B94CB9">
          <w:rPr>
            <w:i/>
            <w:color w:val="0000FF"/>
            <w:szCs w:val="28"/>
            <w:lang w:eastAsia="ru-RU"/>
          </w:rPr>
          <w:t>частью 1.3 статьи 16</w:t>
        </w:r>
      </w:hyperlink>
      <w:r w:rsidRPr="00B94CB9">
        <w:rPr>
          <w:i/>
          <w:szCs w:val="28"/>
          <w:lang w:eastAsia="ru-RU"/>
        </w:rPr>
        <w:t xml:space="preserve"> Федерального закона №210-ФЗ.</w:t>
      </w:r>
    </w:p>
    <w:p w:rsidR="00250CCA" w:rsidRPr="00994CFF" w:rsidRDefault="00250CCA" w:rsidP="00EA14BC">
      <w:pPr>
        <w:spacing w:after="0" w:line="240" w:lineRule="auto"/>
        <w:rPr>
          <w:szCs w:val="28"/>
          <w:lang w:eastAsia="ru-RU"/>
        </w:rPr>
      </w:pPr>
      <w:r w:rsidRPr="00994CFF">
        <w:rPr>
          <w:szCs w:val="28"/>
          <w:lang w:eastAsia="ru-RU"/>
        </w:rPr>
        <w:t xml:space="preserve">отказ в приеме документов, представление которых предусмотрено нормативными правовыми актами Российской Федерации для предоставления </w:t>
      </w:r>
      <w:r>
        <w:rPr>
          <w:szCs w:val="28"/>
          <w:lang w:eastAsia="ru-RU"/>
        </w:rPr>
        <w:t>муниципальной</w:t>
      </w:r>
      <w:r w:rsidRPr="00994CFF">
        <w:rPr>
          <w:szCs w:val="28"/>
          <w:lang w:eastAsia="ru-RU"/>
        </w:rPr>
        <w:t xml:space="preserve"> услуги;</w:t>
      </w:r>
    </w:p>
    <w:p w:rsidR="00250CCA" w:rsidRPr="00994CFF" w:rsidRDefault="00250CCA" w:rsidP="00EA14BC">
      <w:pPr>
        <w:spacing w:after="0" w:line="240" w:lineRule="auto"/>
        <w:rPr>
          <w:szCs w:val="28"/>
          <w:lang w:eastAsia="ru-RU"/>
        </w:rPr>
      </w:pPr>
      <w:r w:rsidRPr="00994CFF">
        <w:rPr>
          <w:szCs w:val="28"/>
          <w:lang w:eastAsia="ru-RU"/>
        </w:rPr>
        <w:t xml:space="preserve">отказ в предоставлении </w:t>
      </w:r>
      <w:r>
        <w:rPr>
          <w:szCs w:val="28"/>
          <w:lang w:eastAsia="ru-RU"/>
        </w:rPr>
        <w:t>муниципальной</w:t>
      </w:r>
      <w:r w:rsidRPr="00994CFF">
        <w:rPr>
          <w:szCs w:val="28"/>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Pr>
          <w:szCs w:val="28"/>
          <w:lang w:eastAsia="ru-RU"/>
        </w:rPr>
        <w:t>муниципальной</w:t>
      </w:r>
      <w:r w:rsidRPr="00994CFF">
        <w:rPr>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50CCA" w:rsidRPr="00994CFF" w:rsidRDefault="00250CCA" w:rsidP="00EA14BC">
      <w:pPr>
        <w:spacing w:after="0" w:line="240" w:lineRule="auto"/>
        <w:rPr>
          <w:szCs w:val="28"/>
          <w:lang w:eastAsia="ru-RU"/>
        </w:rPr>
      </w:pPr>
      <w:r w:rsidRPr="00994CFF">
        <w:rPr>
          <w:szCs w:val="28"/>
          <w:lang w:eastAsia="ru-RU"/>
        </w:rPr>
        <w:t xml:space="preserve">требование внесения заявителем при предоставлении </w:t>
      </w:r>
      <w:r>
        <w:rPr>
          <w:szCs w:val="28"/>
          <w:lang w:eastAsia="ru-RU"/>
        </w:rPr>
        <w:t>муниципальной</w:t>
      </w:r>
      <w:r w:rsidRPr="00994CFF">
        <w:rPr>
          <w:szCs w:val="28"/>
          <w:lang w:eastAsia="ru-RU"/>
        </w:rPr>
        <w:t xml:space="preserve"> услуги платы, не предусмотренной нормативными правовыми актами Российской Федерации;</w:t>
      </w:r>
    </w:p>
    <w:p w:rsidR="00250CCA" w:rsidRPr="00994CFF" w:rsidRDefault="00250CCA" w:rsidP="00EA14BC">
      <w:pPr>
        <w:spacing w:after="0" w:line="240" w:lineRule="auto"/>
        <w:rPr>
          <w:szCs w:val="28"/>
          <w:lang w:eastAsia="ru-RU"/>
        </w:rPr>
      </w:pPr>
      <w:r w:rsidRPr="00994CFF">
        <w:rPr>
          <w:szCs w:val="28"/>
          <w:lang w:eastAsia="ru-RU"/>
        </w:rPr>
        <w:t xml:space="preserve">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w:t>
      </w:r>
      <w:r>
        <w:rPr>
          <w:szCs w:val="28"/>
          <w:lang w:eastAsia="ru-RU"/>
        </w:rPr>
        <w:t>муниципальной</w:t>
      </w:r>
      <w:r w:rsidRPr="00994CFF">
        <w:rPr>
          <w:szCs w:val="28"/>
          <w:lang w:eastAsia="ru-RU"/>
        </w:rPr>
        <w:t xml:space="preserve"> услуги документах либо нарушение установленного срока таких исправлений.</w:t>
      </w:r>
    </w:p>
    <w:p w:rsidR="00250CCA" w:rsidRPr="00994CFF" w:rsidRDefault="00250CCA" w:rsidP="00EA14BC">
      <w:pPr>
        <w:spacing w:after="0" w:line="240" w:lineRule="auto"/>
        <w:rPr>
          <w:szCs w:val="28"/>
          <w:lang w:eastAsia="ru-RU"/>
        </w:rPr>
      </w:pPr>
      <w:r w:rsidRPr="00994CFF">
        <w:rPr>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Pr>
          <w:szCs w:val="28"/>
          <w:lang w:eastAsia="ru-RU"/>
        </w:rPr>
        <w:t>муниципальной</w:t>
      </w:r>
      <w:r w:rsidRPr="00994CFF">
        <w:rPr>
          <w:szCs w:val="28"/>
          <w:lang w:eastAsia="ru-RU"/>
        </w:rPr>
        <w:t xml:space="preserve"> услуги в полном объеме, в порядке, определенном частью 1.3 статьи 16 Федерального </w:t>
      </w:r>
      <w:r w:rsidRPr="00994CFF">
        <w:rPr>
          <w:szCs w:val="28"/>
          <w:lang w:eastAsia="ru-RU"/>
        </w:rPr>
        <w:lastRenderedPageBreak/>
        <w:t>закона от 27.07.2010 № 210-ФЗ «Об организации предоставления государственных и муниципальных услуг»;</w:t>
      </w:r>
    </w:p>
    <w:p w:rsidR="00250CCA" w:rsidRPr="00994CFF" w:rsidRDefault="00250CCA" w:rsidP="00EA14BC">
      <w:pPr>
        <w:spacing w:after="0" w:line="240" w:lineRule="auto"/>
        <w:rPr>
          <w:szCs w:val="28"/>
          <w:lang w:eastAsia="ru-RU"/>
        </w:rPr>
      </w:pPr>
      <w:r w:rsidRPr="00994CFF">
        <w:rPr>
          <w:szCs w:val="28"/>
          <w:lang w:eastAsia="ru-RU"/>
        </w:rPr>
        <w:t xml:space="preserve">нарушение срока или порядка выдачи документов по результатам предоставления </w:t>
      </w:r>
      <w:r>
        <w:rPr>
          <w:szCs w:val="28"/>
          <w:lang w:eastAsia="ru-RU"/>
        </w:rPr>
        <w:t>муниципальной</w:t>
      </w:r>
      <w:r w:rsidRPr="00994CFF">
        <w:rPr>
          <w:szCs w:val="28"/>
          <w:lang w:eastAsia="ru-RU"/>
        </w:rPr>
        <w:t xml:space="preserve"> услуги;</w:t>
      </w:r>
    </w:p>
    <w:p w:rsidR="00250CCA" w:rsidRPr="00994CFF" w:rsidRDefault="00250CCA" w:rsidP="00EA14BC">
      <w:pPr>
        <w:spacing w:after="0" w:line="240" w:lineRule="auto"/>
        <w:rPr>
          <w:szCs w:val="28"/>
          <w:lang w:eastAsia="ru-RU"/>
        </w:rPr>
      </w:pPr>
      <w:r w:rsidRPr="00994CFF">
        <w:rPr>
          <w:szCs w:val="28"/>
          <w:lang w:eastAsia="ru-RU"/>
        </w:rPr>
        <w:t xml:space="preserve">приостановление предоставления </w:t>
      </w:r>
      <w:r>
        <w:rPr>
          <w:szCs w:val="28"/>
          <w:lang w:eastAsia="ru-RU"/>
        </w:rPr>
        <w:t>муниципальной</w:t>
      </w:r>
      <w:r w:rsidRPr="00994CFF">
        <w:rPr>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
    <w:p w:rsidR="00250CCA" w:rsidRPr="007F409E" w:rsidRDefault="00250CCA" w:rsidP="00EA14BC">
      <w:pPr>
        <w:spacing w:after="0" w:line="240" w:lineRule="auto"/>
        <w:rPr>
          <w:szCs w:val="28"/>
          <w:lang w:eastAsia="ru-RU"/>
        </w:rPr>
      </w:pPr>
      <w:r w:rsidRPr="00994CFF">
        <w:rPr>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r w:rsidRPr="007F409E">
        <w:rPr>
          <w:szCs w:val="28"/>
          <w:lang w:eastAsia="ru-RU"/>
        </w:rPr>
        <w:t>.</w:t>
      </w:r>
    </w:p>
    <w:p w:rsidR="00250CCA" w:rsidRPr="00955255" w:rsidRDefault="00250CCA" w:rsidP="00EA14BC">
      <w:pPr>
        <w:pStyle w:val="2"/>
        <w:spacing w:line="240" w:lineRule="auto"/>
        <w:rPr>
          <w:lang w:eastAsia="ru-RU"/>
        </w:rPr>
      </w:pPr>
      <w:r w:rsidRPr="00955255">
        <w:rPr>
          <w:lang w:eastAsia="ru-RU"/>
        </w:rPr>
        <w:t>5.3. Органы государственной власти, организации, должностные лица, которым может быть направлена жалоба</w:t>
      </w:r>
    </w:p>
    <w:p w:rsidR="00250CCA" w:rsidRPr="007F409E" w:rsidRDefault="00250CCA" w:rsidP="00EA14BC">
      <w:pPr>
        <w:spacing w:after="0" w:line="240" w:lineRule="auto"/>
        <w:rPr>
          <w:szCs w:val="28"/>
          <w:lang w:eastAsia="ru-RU"/>
        </w:rPr>
      </w:pPr>
      <w:r w:rsidRPr="007F409E">
        <w:rPr>
          <w:szCs w:val="28"/>
          <w:lang w:eastAsia="ru-RU"/>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w:t>
      </w:r>
      <w:r>
        <w:rPr>
          <w:szCs w:val="28"/>
          <w:lang w:eastAsia="ru-RU"/>
        </w:rPr>
        <w:t>–</w:t>
      </w:r>
      <w:r w:rsidRPr="007F409E">
        <w:rPr>
          <w:szCs w:val="28"/>
          <w:lang w:eastAsia="ru-RU"/>
        </w:rPr>
        <w:t xml:space="preserve"> учредитель многофункционального центра), а также в организации, предусмотренные частью 1.1 статьи 16 Федерального закона № 210-ФЗ.</w:t>
      </w:r>
    </w:p>
    <w:p w:rsidR="00250CCA" w:rsidRPr="00955255" w:rsidRDefault="00250CCA" w:rsidP="00EA14BC">
      <w:pPr>
        <w:pStyle w:val="2"/>
        <w:spacing w:line="240" w:lineRule="auto"/>
        <w:rPr>
          <w:lang w:eastAsia="ru-RU"/>
        </w:rPr>
      </w:pPr>
      <w:r w:rsidRPr="00955255">
        <w:rPr>
          <w:lang w:eastAsia="ru-RU"/>
        </w:rPr>
        <w:t>5.</w:t>
      </w:r>
      <w:r>
        <w:rPr>
          <w:lang w:eastAsia="ru-RU"/>
        </w:rPr>
        <w:t>4</w:t>
      </w:r>
      <w:r w:rsidRPr="00955255">
        <w:rPr>
          <w:lang w:eastAsia="ru-RU"/>
        </w:rPr>
        <w:t xml:space="preserve">. </w:t>
      </w:r>
      <w:r>
        <w:rPr>
          <w:lang w:eastAsia="ru-RU"/>
        </w:rPr>
        <w:t>Порядок подачи и рассмотрения жалобы</w:t>
      </w:r>
    </w:p>
    <w:p w:rsidR="00250CCA" w:rsidRPr="007F409E" w:rsidRDefault="00250CCA" w:rsidP="00EA14BC">
      <w:pPr>
        <w:spacing w:after="0" w:line="240" w:lineRule="auto"/>
        <w:rPr>
          <w:szCs w:val="28"/>
          <w:lang w:eastAsia="ru-RU"/>
        </w:rPr>
      </w:pPr>
      <w:r>
        <w:rPr>
          <w:szCs w:val="28"/>
          <w:lang w:eastAsia="ru-RU"/>
        </w:rPr>
        <w:t xml:space="preserve">5.4.1. </w:t>
      </w:r>
      <w:r w:rsidRPr="007F409E">
        <w:rPr>
          <w:szCs w:val="28"/>
          <w:lang w:eastAsia="ru-RU"/>
        </w:rPr>
        <w:t>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50CCA" w:rsidRPr="007F409E" w:rsidRDefault="00250CCA" w:rsidP="00EA14BC">
      <w:pPr>
        <w:spacing w:after="0" w:line="240" w:lineRule="auto"/>
        <w:rPr>
          <w:szCs w:val="28"/>
          <w:lang w:eastAsia="ru-RU"/>
        </w:rPr>
      </w:pPr>
      <w:r w:rsidRPr="007F409E">
        <w:rPr>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250CCA" w:rsidRPr="007F409E" w:rsidRDefault="00250CCA" w:rsidP="00EA14BC">
      <w:pPr>
        <w:spacing w:after="0" w:line="240" w:lineRule="auto"/>
        <w:rPr>
          <w:szCs w:val="28"/>
          <w:lang w:eastAsia="ru-RU"/>
        </w:rPr>
      </w:pPr>
      <w:r w:rsidRPr="007F409E">
        <w:rPr>
          <w:szCs w:val="28"/>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250CCA" w:rsidRPr="007F409E" w:rsidRDefault="00250CCA" w:rsidP="00EA14BC">
      <w:pPr>
        <w:spacing w:after="0" w:line="240" w:lineRule="auto"/>
        <w:rPr>
          <w:szCs w:val="28"/>
          <w:lang w:eastAsia="ru-RU"/>
        </w:rPr>
      </w:pPr>
      <w:r w:rsidRPr="007F409E">
        <w:rPr>
          <w:szCs w:val="28"/>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50CCA" w:rsidRPr="007F409E" w:rsidRDefault="00250CCA" w:rsidP="00EA14BC">
      <w:pPr>
        <w:spacing w:after="0" w:line="240" w:lineRule="auto"/>
        <w:rPr>
          <w:szCs w:val="28"/>
          <w:lang w:eastAsia="ru-RU"/>
        </w:rPr>
      </w:pPr>
      <w:r w:rsidRPr="007F409E">
        <w:rPr>
          <w:szCs w:val="28"/>
          <w:lang w:eastAsia="ru-RU"/>
        </w:rPr>
        <w:lastRenderedPageBreak/>
        <w:t>5.</w:t>
      </w:r>
      <w:r>
        <w:rPr>
          <w:szCs w:val="28"/>
          <w:lang w:eastAsia="ru-RU"/>
        </w:rPr>
        <w:t>4</w:t>
      </w:r>
      <w:r w:rsidRPr="007F409E">
        <w:rPr>
          <w:szCs w:val="28"/>
          <w:lang w:eastAsia="ru-RU"/>
        </w:rPr>
        <w:t>.</w:t>
      </w:r>
      <w:r>
        <w:rPr>
          <w:szCs w:val="28"/>
          <w:lang w:eastAsia="ru-RU"/>
        </w:rPr>
        <w:t>2.</w:t>
      </w:r>
      <w:r w:rsidRPr="007F409E">
        <w:rPr>
          <w:szCs w:val="28"/>
          <w:lang w:eastAsia="ru-RU"/>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w:t>
      </w:r>
      <w:r>
        <w:rPr>
          <w:szCs w:val="28"/>
          <w:lang w:eastAsia="ru-RU"/>
        </w:rPr>
        <w:t> </w:t>
      </w:r>
      <w:r w:rsidRPr="007F409E">
        <w:rPr>
          <w:szCs w:val="28"/>
          <w:lang w:eastAsia="ru-RU"/>
        </w:rPr>
        <w:t xml:space="preserve">использованием сети </w:t>
      </w:r>
      <w:r>
        <w:rPr>
          <w:szCs w:val="28"/>
          <w:lang w:eastAsia="ru-RU"/>
        </w:rPr>
        <w:t>«</w:t>
      </w:r>
      <w:r w:rsidRPr="007F409E">
        <w:rPr>
          <w:szCs w:val="28"/>
          <w:lang w:eastAsia="ru-RU"/>
        </w:rPr>
        <w:t>Интернет</w:t>
      </w:r>
      <w:r>
        <w:rPr>
          <w:szCs w:val="28"/>
          <w:lang w:eastAsia="ru-RU"/>
        </w:rPr>
        <w:t>»</w:t>
      </w:r>
      <w:r w:rsidRPr="007F409E">
        <w:rPr>
          <w:szCs w:val="28"/>
          <w:lang w:eastAsia="ru-RU"/>
        </w:rPr>
        <w:t xml:space="preserve">, официального сайта органа, предоставляющего муниципальную услугу, в сети </w:t>
      </w:r>
      <w:r>
        <w:rPr>
          <w:szCs w:val="28"/>
          <w:lang w:eastAsia="ru-RU"/>
        </w:rPr>
        <w:t>«</w:t>
      </w:r>
      <w:r w:rsidRPr="007F409E">
        <w:rPr>
          <w:szCs w:val="28"/>
          <w:lang w:eastAsia="ru-RU"/>
        </w:rPr>
        <w:t>Интернет</w:t>
      </w:r>
      <w:r>
        <w:rPr>
          <w:szCs w:val="28"/>
          <w:lang w:eastAsia="ru-RU"/>
        </w:rPr>
        <w:t>»</w:t>
      </w:r>
      <w:r w:rsidRPr="007F409E">
        <w:rPr>
          <w:szCs w:val="28"/>
          <w:lang w:eastAsia="ru-RU"/>
        </w:rPr>
        <w:t>, Единого портала</w:t>
      </w:r>
      <w:r w:rsidRPr="007F409E">
        <w:t xml:space="preserve"> государственных и муниципальных услуг (функций)</w:t>
      </w:r>
      <w:r w:rsidRPr="007F409E">
        <w:rPr>
          <w:szCs w:val="28"/>
          <w:lang w:eastAsia="ru-RU"/>
        </w:rPr>
        <w:t>, Портала Кировской области, а также может быть подана при личном приёме заявителя.</w:t>
      </w:r>
    </w:p>
    <w:p w:rsidR="00250CCA" w:rsidRPr="007F409E" w:rsidRDefault="00250CCA" w:rsidP="00EA14BC">
      <w:pPr>
        <w:spacing w:after="0" w:line="240" w:lineRule="auto"/>
        <w:rPr>
          <w:szCs w:val="28"/>
          <w:lang w:eastAsia="ru-RU"/>
        </w:rPr>
      </w:pPr>
      <w:r w:rsidRPr="007F409E">
        <w:rPr>
          <w:szCs w:val="28"/>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250CCA" w:rsidRPr="007F409E" w:rsidRDefault="00250CCA" w:rsidP="00EA14BC">
      <w:pPr>
        <w:spacing w:after="0" w:line="240" w:lineRule="auto"/>
        <w:rPr>
          <w:szCs w:val="28"/>
          <w:lang w:eastAsia="ru-RU"/>
        </w:rPr>
      </w:pPr>
      <w:r w:rsidRPr="007F409E">
        <w:rPr>
          <w:szCs w:val="28"/>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250CCA" w:rsidRPr="007F409E" w:rsidRDefault="00250CCA" w:rsidP="00EA14BC">
      <w:pPr>
        <w:spacing w:after="0" w:line="240" w:lineRule="auto"/>
        <w:rPr>
          <w:szCs w:val="28"/>
          <w:lang w:eastAsia="ru-RU"/>
        </w:rPr>
      </w:pPr>
      <w:r w:rsidRPr="007F409E">
        <w:rPr>
          <w:szCs w:val="28"/>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250CCA" w:rsidRPr="007F409E" w:rsidRDefault="00250CCA" w:rsidP="00EA14BC">
      <w:pPr>
        <w:spacing w:after="0" w:line="240" w:lineRule="auto"/>
        <w:rPr>
          <w:szCs w:val="28"/>
          <w:lang w:eastAsia="ru-RU"/>
        </w:rPr>
      </w:pPr>
      <w:r w:rsidRPr="007F409E">
        <w:rPr>
          <w:szCs w:val="28"/>
          <w:lang w:eastAsia="ru-RU"/>
        </w:rPr>
        <w:t>5.</w:t>
      </w:r>
      <w:r>
        <w:rPr>
          <w:szCs w:val="28"/>
          <w:lang w:eastAsia="ru-RU"/>
        </w:rPr>
        <w:t>4</w:t>
      </w:r>
      <w:r w:rsidRPr="007F409E">
        <w:rPr>
          <w:szCs w:val="28"/>
          <w:lang w:eastAsia="ru-RU"/>
        </w:rPr>
        <w:t>.</w:t>
      </w:r>
      <w:r>
        <w:rPr>
          <w:szCs w:val="28"/>
          <w:lang w:eastAsia="ru-RU"/>
        </w:rPr>
        <w:t>3</w:t>
      </w:r>
      <w:r w:rsidRPr="007F409E">
        <w:rPr>
          <w:szCs w:val="28"/>
          <w:lang w:eastAsia="ru-RU"/>
        </w:rPr>
        <w:t>. Жалоба должна содержать:</w:t>
      </w:r>
    </w:p>
    <w:p w:rsidR="00250CCA" w:rsidRPr="007F409E" w:rsidRDefault="00250CCA" w:rsidP="00EA14BC">
      <w:pPr>
        <w:spacing w:after="0" w:line="240" w:lineRule="auto"/>
        <w:rPr>
          <w:szCs w:val="28"/>
          <w:lang w:eastAsia="ru-RU"/>
        </w:rPr>
      </w:pPr>
      <w:r w:rsidRPr="007F409E">
        <w:rPr>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50CCA" w:rsidRPr="007F409E" w:rsidRDefault="00250CCA" w:rsidP="00EA14BC">
      <w:pPr>
        <w:spacing w:after="0" w:line="240" w:lineRule="auto"/>
        <w:rPr>
          <w:szCs w:val="28"/>
          <w:lang w:eastAsia="ru-RU"/>
        </w:rPr>
      </w:pPr>
      <w:r w:rsidRPr="007F409E">
        <w:rPr>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0CCA" w:rsidRPr="007F409E" w:rsidRDefault="00250CCA" w:rsidP="00EA14BC">
      <w:pPr>
        <w:spacing w:after="0" w:line="240" w:lineRule="auto"/>
        <w:rPr>
          <w:szCs w:val="28"/>
          <w:lang w:eastAsia="ru-RU"/>
        </w:rPr>
      </w:pPr>
      <w:r w:rsidRPr="007F409E">
        <w:rPr>
          <w:szCs w:val="28"/>
          <w:lang w:eastAsia="ru-RU"/>
        </w:rPr>
        <w:t xml:space="preserve">сведения об обжалуемых решениях и действиях (бездействии) органа, предоставляющего муниципальную услугу, должностного лица </w:t>
      </w:r>
      <w:r w:rsidRPr="007F409E">
        <w:rPr>
          <w:szCs w:val="28"/>
          <w:lang w:eastAsia="ru-RU"/>
        </w:rPr>
        <w:lastRenderedPageBreak/>
        <w:t>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50CCA" w:rsidRPr="007F409E" w:rsidRDefault="00250CCA" w:rsidP="00EA14BC">
      <w:pPr>
        <w:spacing w:after="0" w:line="240" w:lineRule="auto"/>
        <w:rPr>
          <w:szCs w:val="28"/>
          <w:lang w:eastAsia="ru-RU"/>
        </w:rPr>
      </w:pPr>
      <w:r w:rsidRPr="007F409E">
        <w:rPr>
          <w:szCs w:val="28"/>
          <w:lang w:eastAsia="ru-RU"/>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50CCA" w:rsidRPr="007F409E" w:rsidRDefault="00250CCA" w:rsidP="00EA14BC">
      <w:pPr>
        <w:spacing w:after="0" w:line="240" w:lineRule="auto"/>
        <w:rPr>
          <w:szCs w:val="28"/>
          <w:lang w:eastAsia="ru-RU"/>
        </w:rPr>
      </w:pPr>
      <w:r w:rsidRPr="007F409E">
        <w:rPr>
          <w:szCs w:val="28"/>
          <w:lang w:eastAsia="ru-RU"/>
        </w:rPr>
        <w:t>5.</w:t>
      </w:r>
      <w:r>
        <w:rPr>
          <w:szCs w:val="28"/>
          <w:lang w:eastAsia="ru-RU"/>
        </w:rPr>
        <w:t>4</w:t>
      </w:r>
      <w:r w:rsidRPr="007F409E">
        <w:rPr>
          <w:szCs w:val="28"/>
          <w:lang w:eastAsia="ru-RU"/>
        </w:rPr>
        <w:t>.</w:t>
      </w:r>
      <w:r>
        <w:rPr>
          <w:szCs w:val="28"/>
          <w:lang w:eastAsia="ru-RU"/>
        </w:rPr>
        <w:t>4</w:t>
      </w:r>
      <w:r w:rsidRPr="007F409E">
        <w:rPr>
          <w:szCs w:val="28"/>
          <w:lang w:eastAsia="ru-RU"/>
        </w:rPr>
        <w:t xml:space="preserve">.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250CCA" w:rsidRPr="007F409E" w:rsidRDefault="00250CCA" w:rsidP="00EA14BC">
      <w:pPr>
        <w:spacing w:after="0" w:line="240" w:lineRule="auto"/>
        <w:rPr>
          <w:szCs w:val="28"/>
          <w:lang w:eastAsia="ru-RU"/>
        </w:rPr>
      </w:pPr>
      <w:r w:rsidRPr="007F409E">
        <w:rPr>
          <w:szCs w:val="28"/>
          <w:lang w:eastAsia="ru-RU"/>
        </w:rPr>
        <w:t xml:space="preserve">Время приёма жалоб должно совпадать со временем предоставления муниципальных услуг. </w:t>
      </w:r>
    </w:p>
    <w:p w:rsidR="00250CCA" w:rsidRPr="007F409E" w:rsidRDefault="00250CCA" w:rsidP="00EA14BC">
      <w:pPr>
        <w:spacing w:after="0" w:line="240" w:lineRule="auto"/>
        <w:rPr>
          <w:szCs w:val="28"/>
          <w:lang w:eastAsia="ru-RU"/>
        </w:rPr>
      </w:pPr>
      <w:r w:rsidRPr="007F409E">
        <w:rPr>
          <w:szCs w:val="28"/>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250CCA" w:rsidRPr="007F409E" w:rsidRDefault="00250CCA" w:rsidP="00EA14BC">
      <w:pPr>
        <w:spacing w:after="0" w:line="240" w:lineRule="auto"/>
        <w:rPr>
          <w:szCs w:val="28"/>
          <w:lang w:eastAsia="ru-RU"/>
        </w:rPr>
      </w:pPr>
      <w:r w:rsidRPr="007F409E">
        <w:rPr>
          <w:szCs w:val="28"/>
          <w:lang w:eastAsia="ru-RU"/>
        </w:rPr>
        <w:t>5.</w:t>
      </w:r>
      <w:r>
        <w:rPr>
          <w:szCs w:val="28"/>
          <w:lang w:eastAsia="ru-RU"/>
        </w:rPr>
        <w:t>4</w:t>
      </w:r>
      <w:r w:rsidRPr="007F409E">
        <w:rPr>
          <w:szCs w:val="28"/>
          <w:lang w:eastAsia="ru-RU"/>
        </w:rPr>
        <w:t>.</w:t>
      </w:r>
      <w:r>
        <w:rPr>
          <w:szCs w:val="28"/>
          <w:lang w:eastAsia="ru-RU"/>
        </w:rPr>
        <w:t>5</w:t>
      </w:r>
      <w:r w:rsidRPr="007F409E">
        <w:rPr>
          <w:szCs w:val="28"/>
          <w:lang w:eastAsia="ru-RU"/>
        </w:rPr>
        <w:t>.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250CCA" w:rsidRPr="007F409E" w:rsidRDefault="00250CCA" w:rsidP="00EA14BC">
      <w:pPr>
        <w:spacing w:after="0" w:line="240" w:lineRule="auto"/>
        <w:rPr>
          <w:szCs w:val="28"/>
          <w:lang w:eastAsia="ru-RU"/>
        </w:rPr>
      </w:pPr>
      <w:r w:rsidRPr="007F409E">
        <w:rPr>
          <w:szCs w:val="28"/>
          <w:lang w:eastAsia="ru-RU"/>
        </w:rPr>
        <w:t>оформленная в соответствии с законодательством Российской Федерации доверенность (для физических лиц);</w:t>
      </w:r>
    </w:p>
    <w:p w:rsidR="00250CCA" w:rsidRPr="007F409E" w:rsidRDefault="00250CCA" w:rsidP="00EA14BC">
      <w:pPr>
        <w:spacing w:after="0" w:line="240" w:lineRule="auto"/>
        <w:rPr>
          <w:szCs w:val="28"/>
          <w:lang w:eastAsia="ru-RU"/>
        </w:rPr>
      </w:pPr>
      <w:r w:rsidRPr="007F409E">
        <w:rPr>
          <w:szCs w:val="28"/>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50CCA" w:rsidRPr="007F409E" w:rsidRDefault="00250CCA" w:rsidP="00EA14BC">
      <w:pPr>
        <w:spacing w:after="0" w:line="240" w:lineRule="auto"/>
        <w:rPr>
          <w:szCs w:val="28"/>
          <w:lang w:eastAsia="ru-RU"/>
        </w:rPr>
      </w:pPr>
      <w:r w:rsidRPr="007F409E">
        <w:rPr>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50CCA" w:rsidRPr="007F409E" w:rsidRDefault="00250CCA" w:rsidP="00EA14BC">
      <w:pPr>
        <w:spacing w:after="0" w:line="240" w:lineRule="auto"/>
        <w:rPr>
          <w:szCs w:val="28"/>
          <w:lang w:eastAsia="ru-RU"/>
        </w:rPr>
      </w:pPr>
      <w:r w:rsidRPr="007F409E">
        <w:rPr>
          <w:szCs w:val="28"/>
          <w:lang w:eastAsia="ru-RU"/>
        </w:rPr>
        <w:t>5.</w:t>
      </w:r>
      <w:r>
        <w:rPr>
          <w:szCs w:val="28"/>
          <w:lang w:eastAsia="ru-RU"/>
        </w:rPr>
        <w:t>4</w:t>
      </w:r>
      <w:r w:rsidRPr="007F409E">
        <w:rPr>
          <w:szCs w:val="28"/>
          <w:lang w:eastAsia="ru-RU"/>
        </w:rPr>
        <w:t>.</w:t>
      </w:r>
      <w:r>
        <w:rPr>
          <w:szCs w:val="28"/>
          <w:lang w:eastAsia="ru-RU"/>
        </w:rPr>
        <w:t>6</w:t>
      </w:r>
      <w:r w:rsidRPr="007F409E">
        <w:rPr>
          <w:szCs w:val="28"/>
          <w:lang w:eastAsia="ru-RU"/>
        </w:rPr>
        <w:t>. При подаче жалобы в электронном виде документы, указанные в пункте 5.</w:t>
      </w:r>
      <w:r>
        <w:rPr>
          <w:szCs w:val="28"/>
          <w:lang w:eastAsia="ru-RU"/>
        </w:rPr>
        <w:t>4</w:t>
      </w:r>
      <w:r w:rsidRPr="007F409E">
        <w:rPr>
          <w:szCs w:val="28"/>
          <w:lang w:eastAsia="ru-RU"/>
        </w:rPr>
        <w:t>.</w:t>
      </w:r>
      <w:r>
        <w:rPr>
          <w:szCs w:val="28"/>
          <w:lang w:eastAsia="ru-RU"/>
        </w:rPr>
        <w:t>5</w:t>
      </w:r>
      <w:r w:rsidRPr="007F409E">
        <w:rPr>
          <w:szCs w:val="28"/>
          <w:lang w:eastAsia="ru-RU"/>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250CCA" w:rsidRPr="007F409E" w:rsidRDefault="00250CCA" w:rsidP="00EA14BC">
      <w:pPr>
        <w:spacing w:after="0" w:line="240" w:lineRule="auto"/>
        <w:rPr>
          <w:szCs w:val="28"/>
          <w:lang w:eastAsia="ru-RU"/>
        </w:rPr>
      </w:pPr>
      <w:r w:rsidRPr="007F409E">
        <w:rPr>
          <w:szCs w:val="28"/>
          <w:lang w:eastAsia="ru-RU"/>
        </w:rPr>
        <w:lastRenderedPageBreak/>
        <w:t xml:space="preserve">В электронном виде жалоба может быть подана заявителем посредством: </w:t>
      </w:r>
    </w:p>
    <w:p w:rsidR="00250CCA" w:rsidRPr="007F409E" w:rsidRDefault="00250CCA" w:rsidP="00EA14BC">
      <w:pPr>
        <w:spacing w:after="0" w:line="240" w:lineRule="auto"/>
        <w:rPr>
          <w:szCs w:val="28"/>
          <w:lang w:eastAsia="ru-RU"/>
        </w:rPr>
      </w:pPr>
      <w:r>
        <w:rPr>
          <w:szCs w:val="28"/>
          <w:lang w:eastAsia="ru-RU"/>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r w:rsidRPr="007F409E">
        <w:rPr>
          <w:szCs w:val="28"/>
          <w:lang w:eastAsia="ru-RU"/>
        </w:rPr>
        <w:t>;</w:t>
      </w:r>
    </w:p>
    <w:p w:rsidR="00250CCA" w:rsidRDefault="00250CCA" w:rsidP="00EA14BC">
      <w:pPr>
        <w:spacing w:after="0" w:line="240" w:lineRule="auto"/>
      </w:pPr>
      <w:r w:rsidRPr="007F409E">
        <w:rPr>
          <w:szCs w:val="28"/>
          <w:lang w:eastAsia="ru-RU"/>
        </w:rPr>
        <w:t xml:space="preserve">Единого портала </w:t>
      </w:r>
      <w:r w:rsidRPr="007F409E">
        <w:t>государственных и муниципальных услуг (функций)</w:t>
      </w:r>
      <w:r>
        <w:t xml:space="preserve"> </w:t>
      </w:r>
      <w:r w:rsidRPr="0017589C">
        <w:t>(за исключением жалоб на решения и действия (бездействие) привлекаемых организаций, многофункциональных центров и их должностных лиц и работников)</w:t>
      </w:r>
      <w:r w:rsidRPr="007F409E">
        <w:t>;</w:t>
      </w:r>
    </w:p>
    <w:p w:rsidR="00250CCA" w:rsidRPr="0017589C" w:rsidRDefault="00250CCA" w:rsidP="00EA14BC">
      <w:pPr>
        <w:spacing w:after="0" w:line="240" w:lineRule="auto"/>
        <w:rPr>
          <w:szCs w:val="28"/>
          <w:lang w:eastAsia="ru-RU"/>
        </w:rPr>
      </w:pPr>
      <w:r w:rsidRPr="0017589C">
        <w:rPr>
          <w:szCs w:val="28"/>
          <w:lang w:eastAsia="ru-RU"/>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w:t>
      </w:r>
      <w:r>
        <w:rPr>
          <w:szCs w:val="28"/>
          <w:lang w:eastAsia="ru-RU"/>
        </w:rPr>
        <w:t>«</w:t>
      </w:r>
      <w:r w:rsidRPr="0017589C">
        <w:rPr>
          <w:szCs w:val="28"/>
          <w:lang w:eastAsia="ru-RU"/>
        </w:rPr>
        <w:t>Интернет</w:t>
      </w:r>
      <w:r>
        <w:rPr>
          <w:szCs w:val="28"/>
          <w:lang w:eastAsia="ru-RU"/>
        </w:rPr>
        <w:t>»</w:t>
      </w:r>
      <w:r w:rsidRPr="0017589C">
        <w:rPr>
          <w:szCs w:val="28"/>
          <w:lang w:eastAsia="ru-RU"/>
        </w:rPr>
        <w:t xml:space="preserve"> (за исключением жалоб на решения и действия (бездействие) привлекаемых организаций, многофункциональных центров и их должностных лиц и работников)</w:t>
      </w:r>
      <w:r>
        <w:rPr>
          <w:szCs w:val="28"/>
          <w:lang w:eastAsia="ru-RU"/>
        </w:rPr>
        <w:t>;</w:t>
      </w:r>
    </w:p>
    <w:p w:rsidR="00250CCA" w:rsidRPr="007F409E" w:rsidRDefault="00250CCA" w:rsidP="00EA14BC">
      <w:pPr>
        <w:spacing w:after="0" w:line="240" w:lineRule="auto"/>
        <w:rPr>
          <w:szCs w:val="28"/>
          <w:lang w:eastAsia="ru-RU"/>
        </w:rPr>
      </w:pPr>
      <w:r w:rsidRPr="007F409E">
        <w:rPr>
          <w:szCs w:val="28"/>
          <w:lang w:eastAsia="ru-RU"/>
        </w:rPr>
        <w:t>Портала Кировской области</w:t>
      </w:r>
      <w:r>
        <w:rPr>
          <w:szCs w:val="28"/>
          <w:lang w:eastAsia="ru-RU"/>
        </w:rPr>
        <w:t>.</w:t>
      </w:r>
    </w:p>
    <w:p w:rsidR="00250CCA" w:rsidRPr="007F409E" w:rsidRDefault="00250CCA" w:rsidP="00EA14BC">
      <w:pPr>
        <w:spacing w:after="0" w:line="240" w:lineRule="auto"/>
        <w:rPr>
          <w:szCs w:val="28"/>
          <w:lang w:eastAsia="ru-RU"/>
        </w:rPr>
      </w:pPr>
      <w:r w:rsidRPr="007F409E">
        <w:rPr>
          <w:szCs w:val="28"/>
          <w:lang w:eastAsia="ru-RU"/>
        </w:rPr>
        <w:t>5.</w:t>
      </w:r>
      <w:r>
        <w:rPr>
          <w:szCs w:val="28"/>
          <w:lang w:eastAsia="ru-RU"/>
        </w:rPr>
        <w:t>4</w:t>
      </w:r>
      <w:r w:rsidRPr="007F409E">
        <w:rPr>
          <w:szCs w:val="28"/>
          <w:lang w:eastAsia="ru-RU"/>
        </w:rPr>
        <w:t>.</w:t>
      </w:r>
      <w:r>
        <w:rPr>
          <w:szCs w:val="28"/>
          <w:lang w:eastAsia="ru-RU"/>
        </w:rPr>
        <w:t>7</w:t>
      </w:r>
      <w:r w:rsidRPr="007F409E">
        <w:rPr>
          <w:szCs w:val="28"/>
          <w:lang w:eastAsia="ru-RU"/>
        </w:rPr>
        <w:t>.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w:t>
      </w:r>
      <w:r>
        <w:rPr>
          <w:szCs w:val="28"/>
          <w:lang w:eastAsia="ru-RU"/>
        </w:rPr>
        <w:t> </w:t>
      </w:r>
      <w:r w:rsidRPr="007F409E">
        <w:rPr>
          <w:szCs w:val="28"/>
          <w:lang w:eastAsia="ru-RU"/>
        </w:rPr>
        <w:t xml:space="preserve">требованиями действующего законодательства, настоящего Административного регламента. </w:t>
      </w:r>
    </w:p>
    <w:p w:rsidR="00250CCA" w:rsidRPr="007F409E" w:rsidRDefault="00250CCA" w:rsidP="00EA14BC">
      <w:pPr>
        <w:spacing w:after="0" w:line="240" w:lineRule="auto"/>
        <w:rPr>
          <w:szCs w:val="28"/>
          <w:lang w:eastAsia="ru-RU"/>
        </w:rPr>
      </w:pPr>
      <w:r w:rsidRPr="007F409E">
        <w:rPr>
          <w:szCs w:val="28"/>
          <w:lang w:eastAsia="ru-RU"/>
        </w:rPr>
        <w:t>5.</w:t>
      </w:r>
      <w:r>
        <w:rPr>
          <w:szCs w:val="28"/>
          <w:lang w:eastAsia="ru-RU"/>
        </w:rPr>
        <w:t>4</w:t>
      </w:r>
      <w:r w:rsidRPr="007F409E">
        <w:rPr>
          <w:szCs w:val="28"/>
          <w:lang w:eastAsia="ru-RU"/>
        </w:rPr>
        <w:t>.</w:t>
      </w:r>
      <w:r>
        <w:rPr>
          <w:szCs w:val="28"/>
          <w:lang w:eastAsia="ru-RU"/>
        </w:rPr>
        <w:t>8</w:t>
      </w:r>
      <w:r w:rsidRPr="007F409E">
        <w:rPr>
          <w:szCs w:val="28"/>
          <w:lang w:eastAsia="ru-RU"/>
        </w:rPr>
        <w:t>.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w:t>
      </w:r>
      <w:r>
        <w:rPr>
          <w:szCs w:val="28"/>
          <w:lang w:eastAsia="ru-RU"/>
        </w:rPr>
        <w:t> </w:t>
      </w:r>
      <w:r w:rsidRPr="007F409E">
        <w:rPr>
          <w:szCs w:val="28"/>
          <w:lang w:eastAsia="ru-RU"/>
        </w:rPr>
        <w:t xml:space="preserve">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250CCA" w:rsidRPr="007F409E" w:rsidRDefault="00250CCA" w:rsidP="00EA14BC">
      <w:pPr>
        <w:spacing w:after="0" w:line="240" w:lineRule="auto"/>
        <w:rPr>
          <w:szCs w:val="28"/>
          <w:lang w:eastAsia="ru-RU"/>
        </w:rPr>
      </w:pPr>
      <w:r w:rsidRPr="007F409E">
        <w:rPr>
          <w:szCs w:val="28"/>
          <w:lang w:eastAsia="ru-RU"/>
        </w:rPr>
        <w:t>5.</w:t>
      </w:r>
      <w:r>
        <w:rPr>
          <w:szCs w:val="28"/>
          <w:lang w:eastAsia="ru-RU"/>
        </w:rPr>
        <w:t>4</w:t>
      </w:r>
      <w:r w:rsidRPr="007F409E">
        <w:rPr>
          <w:szCs w:val="28"/>
          <w:lang w:eastAsia="ru-RU"/>
        </w:rPr>
        <w:t>.</w:t>
      </w:r>
      <w:r>
        <w:rPr>
          <w:szCs w:val="28"/>
          <w:lang w:eastAsia="ru-RU"/>
        </w:rPr>
        <w:t>9</w:t>
      </w:r>
      <w:r w:rsidRPr="007F409E">
        <w:rPr>
          <w:szCs w:val="28"/>
          <w:lang w:eastAsia="ru-RU"/>
        </w:rPr>
        <w:t>. Заявитель вправе ознакомится с документами и материалами, необходимыми для обоснования и рассмотрения жалобы, если это не</w:t>
      </w:r>
      <w:r>
        <w:rPr>
          <w:szCs w:val="28"/>
          <w:lang w:eastAsia="ru-RU"/>
        </w:rPr>
        <w:t> </w:t>
      </w:r>
      <w:r w:rsidRPr="007F409E">
        <w:rPr>
          <w:szCs w:val="28"/>
          <w:lang w:eastAsia="ru-RU"/>
        </w:rPr>
        <w:t xml:space="preserve">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250CCA" w:rsidRPr="008510A7" w:rsidRDefault="00250CCA" w:rsidP="00EA14BC">
      <w:pPr>
        <w:pStyle w:val="2"/>
        <w:spacing w:line="240" w:lineRule="auto"/>
        <w:rPr>
          <w:lang w:eastAsia="ru-RU"/>
        </w:rPr>
      </w:pPr>
      <w:r w:rsidRPr="008510A7">
        <w:rPr>
          <w:lang w:eastAsia="ru-RU"/>
        </w:rPr>
        <w:t>5.5. Сроки рассмотрения жалобы</w:t>
      </w:r>
    </w:p>
    <w:p w:rsidR="00250CCA" w:rsidRPr="007F409E" w:rsidRDefault="00250CCA" w:rsidP="00EA14BC">
      <w:pPr>
        <w:spacing w:after="0" w:line="240" w:lineRule="auto"/>
        <w:rPr>
          <w:szCs w:val="28"/>
          <w:lang w:eastAsia="ru-RU"/>
        </w:rPr>
      </w:pPr>
      <w:r w:rsidRPr="007F409E">
        <w:rPr>
          <w:szCs w:val="28"/>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w:t>
      </w:r>
      <w:r w:rsidRPr="007F409E">
        <w:rPr>
          <w:szCs w:val="28"/>
          <w:lang w:eastAsia="ru-RU"/>
        </w:rPr>
        <w:lastRenderedPageBreak/>
        <w:t>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50CCA" w:rsidRPr="008510A7" w:rsidRDefault="00250CCA" w:rsidP="00EA14BC">
      <w:pPr>
        <w:pStyle w:val="2"/>
        <w:spacing w:line="240" w:lineRule="auto"/>
        <w:rPr>
          <w:lang w:eastAsia="ru-RU"/>
        </w:rPr>
      </w:pPr>
      <w:r w:rsidRPr="008510A7">
        <w:rPr>
          <w:lang w:eastAsia="ru-RU"/>
        </w:rPr>
        <w:t>5.</w:t>
      </w:r>
      <w:r>
        <w:rPr>
          <w:lang w:eastAsia="ru-RU"/>
        </w:rPr>
        <w:t>6</w:t>
      </w:r>
      <w:r w:rsidRPr="008510A7">
        <w:rPr>
          <w:lang w:eastAsia="ru-RU"/>
        </w:rPr>
        <w:t xml:space="preserve">. </w:t>
      </w:r>
      <w:r>
        <w:rPr>
          <w:lang w:eastAsia="ru-RU"/>
        </w:rPr>
        <w:t>Результат рассмотрения жалобы</w:t>
      </w:r>
    </w:p>
    <w:p w:rsidR="00250CCA" w:rsidRPr="007F409E" w:rsidRDefault="00250CCA" w:rsidP="00EA14BC">
      <w:pPr>
        <w:spacing w:after="0" w:line="240" w:lineRule="auto"/>
        <w:rPr>
          <w:szCs w:val="28"/>
          <w:lang w:eastAsia="ru-RU"/>
        </w:rPr>
      </w:pPr>
      <w:r w:rsidRPr="007F409E">
        <w:rPr>
          <w:szCs w:val="28"/>
          <w:lang w:eastAsia="ru-RU"/>
        </w:rPr>
        <w:t>5.</w:t>
      </w:r>
      <w:r>
        <w:rPr>
          <w:szCs w:val="28"/>
          <w:lang w:eastAsia="ru-RU"/>
        </w:rPr>
        <w:t>6</w:t>
      </w:r>
      <w:r w:rsidRPr="007F409E">
        <w:rPr>
          <w:szCs w:val="28"/>
          <w:lang w:eastAsia="ru-RU"/>
        </w:rPr>
        <w:t>.1. По результатам рассмотрения жалобы принимается решение:</w:t>
      </w:r>
    </w:p>
    <w:p w:rsidR="00250CCA" w:rsidRPr="007F409E" w:rsidRDefault="00250CCA" w:rsidP="00EA14BC">
      <w:pPr>
        <w:spacing w:after="0" w:line="240" w:lineRule="auto"/>
        <w:rPr>
          <w:szCs w:val="28"/>
          <w:lang w:eastAsia="ru-RU"/>
        </w:rPr>
      </w:pPr>
      <w:r w:rsidRPr="007F409E">
        <w:rPr>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250CCA" w:rsidRPr="007F409E" w:rsidRDefault="00250CCA" w:rsidP="00EA14BC">
      <w:pPr>
        <w:spacing w:after="0" w:line="240" w:lineRule="auto"/>
        <w:rPr>
          <w:szCs w:val="28"/>
          <w:lang w:eastAsia="ru-RU"/>
        </w:rPr>
      </w:pPr>
      <w:r w:rsidRPr="007F409E">
        <w:rPr>
          <w:szCs w:val="28"/>
          <w:lang w:eastAsia="ru-RU"/>
        </w:rPr>
        <w:t>в удовлетворении жалобы отказывается.</w:t>
      </w:r>
    </w:p>
    <w:p w:rsidR="00250CCA" w:rsidRPr="007F409E" w:rsidRDefault="00250CCA" w:rsidP="00EA14BC">
      <w:pPr>
        <w:spacing w:after="0" w:line="240" w:lineRule="auto"/>
        <w:rPr>
          <w:szCs w:val="28"/>
          <w:lang w:eastAsia="ru-RU"/>
        </w:rPr>
      </w:pPr>
      <w:r w:rsidRPr="007F409E">
        <w:rPr>
          <w:szCs w:val="28"/>
          <w:lang w:eastAsia="ru-RU"/>
        </w:rPr>
        <w:t>5.</w:t>
      </w:r>
      <w:r>
        <w:rPr>
          <w:szCs w:val="28"/>
          <w:lang w:eastAsia="ru-RU"/>
        </w:rPr>
        <w:t>6</w:t>
      </w:r>
      <w:r w:rsidRPr="007F409E">
        <w:rPr>
          <w:szCs w:val="28"/>
          <w:lang w:eastAsia="ru-RU"/>
        </w:rPr>
        <w:t>.</w:t>
      </w:r>
      <w:r>
        <w:rPr>
          <w:szCs w:val="28"/>
          <w:lang w:eastAsia="ru-RU"/>
        </w:rPr>
        <w:t>2</w:t>
      </w:r>
      <w:r w:rsidRPr="007F409E">
        <w:rPr>
          <w:szCs w:val="28"/>
          <w:lang w:eastAsia="ru-RU"/>
        </w:rPr>
        <w:t>.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250CCA" w:rsidRPr="007F409E" w:rsidRDefault="00250CCA" w:rsidP="00EA14BC">
      <w:pPr>
        <w:spacing w:after="0" w:line="240" w:lineRule="auto"/>
        <w:rPr>
          <w:szCs w:val="28"/>
          <w:lang w:eastAsia="ru-RU"/>
        </w:rPr>
      </w:pPr>
      <w:r w:rsidRPr="007F409E">
        <w:rPr>
          <w:szCs w:val="28"/>
          <w:lang w:eastAsia="ru-RU"/>
        </w:rPr>
        <w:t>5.</w:t>
      </w:r>
      <w:r>
        <w:rPr>
          <w:szCs w:val="28"/>
          <w:lang w:eastAsia="ru-RU"/>
        </w:rPr>
        <w:t>6</w:t>
      </w:r>
      <w:r w:rsidRPr="007F409E">
        <w:rPr>
          <w:szCs w:val="28"/>
          <w:lang w:eastAsia="ru-RU"/>
        </w:rPr>
        <w:t>.</w:t>
      </w:r>
      <w:r>
        <w:rPr>
          <w:szCs w:val="28"/>
          <w:lang w:eastAsia="ru-RU"/>
        </w:rPr>
        <w:t>3</w:t>
      </w:r>
      <w:r w:rsidRPr="007F409E">
        <w:rPr>
          <w:szCs w:val="28"/>
          <w:lang w:eastAsia="ru-RU"/>
        </w:rPr>
        <w:t>. В ответе по результатам рассмотрения жалобы указываются:</w:t>
      </w:r>
    </w:p>
    <w:p w:rsidR="00250CCA" w:rsidRPr="007F409E" w:rsidRDefault="00250CCA" w:rsidP="00EA14BC">
      <w:pPr>
        <w:spacing w:after="0" w:line="240" w:lineRule="auto"/>
        <w:rPr>
          <w:szCs w:val="28"/>
          <w:lang w:eastAsia="ru-RU"/>
        </w:rPr>
      </w:pPr>
      <w:r w:rsidRPr="007F409E">
        <w:rPr>
          <w:szCs w:val="28"/>
          <w:lang w:eastAsia="ru-RU"/>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250CCA" w:rsidRPr="007F409E" w:rsidRDefault="00250CCA" w:rsidP="00EA14BC">
      <w:pPr>
        <w:spacing w:after="0" w:line="240" w:lineRule="auto"/>
        <w:rPr>
          <w:szCs w:val="28"/>
          <w:lang w:eastAsia="ru-RU"/>
        </w:rPr>
      </w:pPr>
      <w:r w:rsidRPr="007F409E">
        <w:rPr>
          <w:szCs w:val="28"/>
          <w:lang w:eastAsia="ru-RU"/>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250CCA" w:rsidRPr="007F409E" w:rsidRDefault="00250CCA" w:rsidP="00EA14BC">
      <w:pPr>
        <w:spacing w:after="0" w:line="240" w:lineRule="auto"/>
        <w:rPr>
          <w:szCs w:val="28"/>
          <w:lang w:eastAsia="ru-RU"/>
        </w:rPr>
      </w:pPr>
      <w:r w:rsidRPr="007F409E">
        <w:rPr>
          <w:szCs w:val="28"/>
          <w:lang w:eastAsia="ru-RU"/>
        </w:rPr>
        <w:t>фамилия, имя, отчество (последнее – при наличии) или наименование заявителя;</w:t>
      </w:r>
    </w:p>
    <w:p w:rsidR="00250CCA" w:rsidRPr="007F409E" w:rsidRDefault="00250CCA" w:rsidP="00EA14BC">
      <w:pPr>
        <w:spacing w:after="0" w:line="240" w:lineRule="auto"/>
        <w:rPr>
          <w:szCs w:val="28"/>
          <w:lang w:eastAsia="ru-RU"/>
        </w:rPr>
      </w:pPr>
      <w:r w:rsidRPr="007F409E">
        <w:rPr>
          <w:szCs w:val="28"/>
          <w:lang w:eastAsia="ru-RU"/>
        </w:rPr>
        <w:t>основания для принятия решения по жалобе;</w:t>
      </w:r>
    </w:p>
    <w:p w:rsidR="00250CCA" w:rsidRPr="007F409E" w:rsidRDefault="00250CCA" w:rsidP="00EA14BC">
      <w:pPr>
        <w:spacing w:after="0" w:line="240" w:lineRule="auto"/>
        <w:rPr>
          <w:szCs w:val="28"/>
          <w:lang w:eastAsia="ru-RU"/>
        </w:rPr>
      </w:pPr>
      <w:r w:rsidRPr="007F409E">
        <w:rPr>
          <w:szCs w:val="28"/>
          <w:lang w:eastAsia="ru-RU"/>
        </w:rPr>
        <w:t>принятое по жалобе решение;</w:t>
      </w:r>
    </w:p>
    <w:p w:rsidR="00250CCA" w:rsidRPr="007F409E" w:rsidRDefault="00250CCA" w:rsidP="00EA14BC">
      <w:pPr>
        <w:spacing w:after="0" w:line="240" w:lineRule="auto"/>
        <w:rPr>
          <w:szCs w:val="28"/>
          <w:lang w:eastAsia="ru-RU"/>
        </w:rPr>
      </w:pPr>
      <w:r w:rsidRPr="007F409E">
        <w:rPr>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50CCA" w:rsidRDefault="00250CCA" w:rsidP="00EA14BC">
      <w:pPr>
        <w:spacing w:after="0" w:line="240" w:lineRule="auto"/>
        <w:rPr>
          <w:szCs w:val="28"/>
          <w:lang w:eastAsia="ru-RU"/>
        </w:rPr>
      </w:pPr>
      <w:r w:rsidRPr="007F409E">
        <w:rPr>
          <w:szCs w:val="28"/>
          <w:lang w:eastAsia="ru-RU"/>
        </w:rPr>
        <w:t>сведения о порядке обжалования принятого по жалобе решения.</w:t>
      </w:r>
    </w:p>
    <w:p w:rsidR="00250CCA" w:rsidRPr="008044E4" w:rsidRDefault="00250CCA" w:rsidP="00EA14BC">
      <w:pPr>
        <w:autoSpaceDE w:val="0"/>
        <w:autoSpaceDN w:val="0"/>
        <w:adjustRightInd w:val="0"/>
        <w:spacing w:after="0" w:line="240" w:lineRule="auto"/>
        <w:ind w:firstLine="540"/>
        <w:rPr>
          <w:i/>
          <w:iCs/>
          <w:szCs w:val="28"/>
          <w:lang w:eastAsia="ru-RU"/>
        </w:rPr>
      </w:pPr>
      <w:r w:rsidRPr="008044E4">
        <w:rPr>
          <w:i/>
          <w:iCs/>
          <w:szCs w:val="28"/>
          <w:lang w:eastAsia="ru-RU"/>
        </w:rPr>
        <w:t xml:space="preserve">В случае признания жалобы подлежащей удовлетворению в ответе заявителю, указанном в </w:t>
      </w:r>
      <w:hyperlink r:id="rId38" w:history="1">
        <w:r w:rsidRPr="008044E4">
          <w:rPr>
            <w:i/>
            <w:iCs/>
            <w:color w:val="0000FF"/>
            <w:szCs w:val="28"/>
            <w:lang w:eastAsia="ru-RU"/>
          </w:rPr>
          <w:t>части 8</w:t>
        </w:r>
      </w:hyperlink>
      <w:r w:rsidRPr="008044E4">
        <w:rPr>
          <w:i/>
          <w:iCs/>
          <w:szCs w:val="28"/>
          <w:lang w:eastAsia="ru-RU"/>
        </w:rPr>
        <w:t xml:space="preserve">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9" w:history="1">
        <w:r w:rsidRPr="008044E4">
          <w:rPr>
            <w:i/>
            <w:iCs/>
            <w:color w:val="0000FF"/>
            <w:szCs w:val="28"/>
            <w:lang w:eastAsia="ru-RU"/>
          </w:rPr>
          <w:t>частью 1.1 статьи 16</w:t>
        </w:r>
      </w:hyperlink>
      <w:r w:rsidRPr="008044E4">
        <w:rPr>
          <w:i/>
          <w:iCs/>
          <w:szCs w:val="28"/>
          <w:lang w:eastAsia="ru-RU"/>
        </w:rPr>
        <w:t xml:space="preserve"> Федерального закона № 210-ФЗ, в целях незамедлительного устранения выявленных </w:t>
      </w:r>
      <w:r w:rsidRPr="008044E4">
        <w:rPr>
          <w:i/>
          <w:iCs/>
          <w:szCs w:val="28"/>
          <w:lang w:eastAsia="ru-RU"/>
        </w:rPr>
        <w:lastRenderedPageBreak/>
        <w:t>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50CCA" w:rsidRPr="008044E4" w:rsidRDefault="00250CCA" w:rsidP="00EA14BC">
      <w:pPr>
        <w:autoSpaceDE w:val="0"/>
        <w:autoSpaceDN w:val="0"/>
        <w:adjustRightInd w:val="0"/>
        <w:spacing w:before="280" w:after="0" w:line="240" w:lineRule="auto"/>
        <w:ind w:firstLine="540"/>
        <w:rPr>
          <w:i/>
          <w:iCs/>
          <w:szCs w:val="28"/>
          <w:lang w:eastAsia="ru-RU"/>
        </w:rPr>
      </w:pPr>
      <w:r w:rsidRPr="008044E4">
        <w:rPr>
          <w:i/>
          <w:iCs/>
          <w:szCs w:val="28"/>
          <w:lang w:eastAsia="ru-RU"/>
        </w:rPr>
        <w:t xml:space="preserve">В случае признания жалобы не подлежащей удовлетворению в ответе заявителю, указанном в </w:t>
      </w:r>
      <w:hyperlink r:id="rId40" w:history="1">
        <w:r w:rsidRPr="008044E4">
          <w:rPr>
            <w:i/>
            <w:iCs/>
            <w:color w:val="0000FF"/>
            <w:szCs w:val="28"/>
            <w:lang w:eastAsia="ru-RU"/>
          </w:rPr>
          <w:t>части 8</w:t>
        </w:r>
      </w:hyperlink>
      <w:r w:rsidRPr="008044E4">
        <w:rPr>
          <w:i/>
          <w:iCs/>
          <w:szCs w:val="28"/>
          <w:lang w:eastAsia="ru-RU"/>
        </w:rPr>
        <w:t xml:space="preserve"> статьи 11.2, даются аргументированные разъяснения о причинах принятого решения, а также информация о порядке обжалования принятого решения.</w:t>
      </w:r>
    </w:p>
    <w:p w:rsidR="00250CCA" w:rsidRPr="007F409E" w:rsidRDefault="00250CCA" w:rsidP="00EA14BC">
      <w:pPr>
        <w:spacing w:after="0" w:line="240" w:lineRule="auto"/>
        <w:rPr>
          <w:szCs w:val="28"/>
          <w:lang w:eastAsia="ru-RU"/>
        </w:rPr>
      </w:pPr>
    </w:p>
    <w:p w:rsidR="00250CCA" w:rsidRPr="007F409E" w:rsidRDefault="00250CCA" w:rsidP="00EA14BC">
      <w:pPr>
        <w:spacing w:after="0" w:line="240" w:lineRule="auto"/>
        <w:rPr>
          <w:szCs w:val="28"/>
          <w:lang w:eastAsia="ru-RU"/>
        </w:rPr>
      </w:pPr>
      <w:r w:rsidRPr="007F409E">
        <w:rPr>
          <w:szCs w:val="28"/>
          <w:lang w:eastAsia="ru-RU"/>
        </w:rPr>
        <w:t>5.</w:t>
      </w:r>
      <w:r>
        <w:rPr>
          <w:szCs w:val="28"/>
          <w:lang w:eastAsia="ru-RU"/>
        </w:rPr>
        <w:t>6</w:t>
      </w:r>
      <w:r w:rsidRPr="007F409E">
        <w:rPr>
          <w:szCs w:val="28"/>
          <w:lang w:eastAsia="ru-RU"/>
        </w:rPr>
        <w:t>.</w:t>
      </w:r>
      <w:r>
        <w:rPr>
          <w:szCs w:val="28"/>
          <w:lang w:eastAsia="ru-RU"/>
        </w:rPr>
        <w:t>4</w:t>
      </w:r>
      <w:r w:rsidRPr="007F409E">
        <w:rPr>
          <w:szCs w:val="28"/>
          <w:lang w:eastAsia="ru-RU"/>
        </w:rPr>
        <w:t>.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250CCA" w:rsidRPr="007F409E" w:rsidRDefault="00250CCA" w:rsidP="00EA14BC">
      <w:pPr>
        <w:spacing w:after="0" w:line="240" w:lineRule="auto"/>
        <w:rPr>
          <w:szCs w:val="28"/>
          <w:lang w:eastAsia="ru-RU"/>
        </w:rPr>
      </w:pPr>
      <w:r w:rsidRPr="007F409E">
        <w:rPr>
          <w:szCs w:val="28"/>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250CCA" w:rsidRPr="007F409E" w:rsidRDefault="00250CCA" w:rsidP="00EA14BC">
      <w:pPr>
        <w:spacing w:after="0" w:line="240" w:lineRule="auto"/>
        <w:rPr>
          <w:szCs w:val="28"/>
          <w:lang w:eastAsia="ru-RU"/>
        </w:rPr>
      </w:pPr>
      <w:r w:rsidRPr="007F409E">
        <w:rPr>
          <w:szCs w:val="28"/>
          <w:lang w:eastAsia="ru-RU"/>
        </w:rPr>
        <w:t>5.</w:t>
      </w:r>
      <w:r>
        <w:rPr>
          <w:szCs w:val="28"/>
          <w:lang w:eastAsia="ru-RU"/>
        </w:rPr>
        <w:t>6</w:t>
      </w:r>
      <w:r w:rsidRPr="007F409E">
        <w:rPr>
          <w:szCs w:val="28"/>
          <w:lang w:eastAsia="ru-RU"/>
        </w:rPr>
        <w:t>.</w:t>
      </w:r>
      <w:r>
        <w:rPr>
          <w:szCs w:val="28"/>
          <w:lang w:eastAsia="ru-RU"/>
        </w:rPr>
        <w:t>5</w:t>
      </w:r>
      <w:r w:rsidRPr="007F409E">
        <w:rPr>
          <w:szCs w:val="28"/>
          <w:lang w:eastAsia="ru-RU"/>
        </w:rPr>
        <w:t xml:space="preserve">.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250CCA" w:rsidRPr="007F409E" w:rsidRDefault="00250CCA" w:rsidP="00EA14BC">
      <w:pPr>
        <w:spacing w:after="0" w:line="240" w:lineRule="auto"/>
        <w:rPr>
          <w:szCs w:val="28"/>
          <w:lang w:eastAsia="ru-RU"/>
        </w:rPr>
      </w:pPr>
      <w:r w:rsidRPr="007F409E">
        <w:rPr>
          <w:szCs w:val="28"/>
          <w:lang w:eastAsia="ru-RU"/>
        </w:rPr>
        <w:t>наличие вступившего в законную силу решения суда, арбитражного суда по жалобе о том же предмете и по тем же основаниям;</w:t>
      </w:r>
    </w:p>
    <w:p w:rsidR="00250CCA" w:rsidRPr="007F409E" w:rsidRDefault="00250CCA" w:rsidP="00EA14BC">
      <w:pPr>
        <w:spacing w:after="0" w:line="240" w:lineRule="auto"/>
        <w:rPr>
          <w:szCs w:val="28"/>
          <w:lang w:eastAsia="ru-RU"/>
        </w:rPr>
      </w:pPr>
      <w:r w:rsidRPr="007F409E">
        <w:rPr>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250CCA" w:rsidRPr="007F409E" w:rsidRDefault="00250CCA" w:rsidP="00EA14BC">
      <w:pPr>
        <w:spacing w:after="0" w:line="240" w:lineRule="auto"/>
        <w:rPr>
          <w:szCs w:val="28"/>
          <w:lang w:eastAsia="ru-RU"/>
        </w:rPr>
      </w:pPr>
      <w:r w:rsidRPr="007F409E">
        <w:rPr>
          <w:szCs w:val="28"/>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250CCA" w:rsidRPr="007F409E" w:rsidRDefault="00250CCA" w:rsidP="00EA14BC">
      <w:pPr>
        <w:spacing w:after="0" w:line="240" w:lineRule="auto"/>
        <w:rPr>
          <w:szCs w:val="28"/>
          <w:lang w:eastAsia="ru-RU"/>
        </w:rPr>
      </w:pPr>
      <w:r w:rsidRPr="007F409E">
        <w:rPr>
          <w:szCs w:val="28"/>
          <w:lang w:eastAsia="ru-RU"/>
        </w:rPr>
        <w:t>5.</w:t>
      </w:r>
      <w:r>
        <w:rPr>
          <w:szCs w:val="28"/>
          <w:lang w:eastAsia="ru-RU"/>
        </w:rPr>
        <w:t>6</w:t>
      </w:r>
      <w:r w:rsidRPr="007F409E">
        <w:rPr>
          <w:szCs w:val="28"/>
          <w:lang w:eastAsia="ru-RU"/>
        </w:rPr>
        <w:t>.</w:t>
      </w:r>
      <w:r>
        <w:rPr>
          <w:szCs w:val="28"/>
          <w:lang w:eastAsia="ru-RU"/>
        </w:rPr>
        <w:t>6</w:t>
      </w:r>
      <w:r w:rsidRPr="007F409E">
        <w:rPr>
          <w:szCs w:val="28"/>
          <w:lang w:eastAsia="ru-RU"/>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250CCA" w:rsidRPr="007F409E" w:rsidRDefault="00250CCA" w:rsidP="00EA14BC">
      <w:pPr>
        <w:spacing w:after="0" w:line="240" w:lineRule="auto"/>
        <w:rPr>
          <w:szCs w:val="28"/>
          <w:lang w:eastAsia="ru-RU"/>
        </w:rPr>
      </w:pPr>
      <w:r w:rsidRPr="007F409E">
        <w:rPr>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50CCA" w:rsidRPr="007F409E" w:rsidRDefault="00250CCA" w:rsidP="00EA14BC">
      <w:pPr>
        <w:spacing w:after="0" w:line="240" w:lineRule="auto"/>
        <w:rPr>
          <w:szCs w:val="28"/>
          <w:lang w:eastAsia="ru-RU"/>
        </w:rPr>
      </w:pPr>
      <w:r w:rsidRPr="007F409E">
        <w:rPr>
          <w:szCs w:val="28"/>
          <w:lang w:eastAsia="ru-RU"/>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50CCA" w:rsidRPr="007F409E" w:rsidRDefault="00250CCA" w:rsidP="00EA14BC">
      <w:pPr>
        <w:spacing w:after="0" w:line="240" w:lineRule="auto"/>
        <w:rPr>
          <w:szCs w:val="28"/>
          <w:lang w:eastAsia="ru-RU"/>
        </w:rPr>
      </w:pPr>
      <w:r w:rsidRPr="007F409E">
        <w:rPr>
          <w:szCs w:val="28"/>
          <w:lang w:eastAsia="ru-RU"/>
        </w:rPr>
        <w:t>5.</w:t>
      </w:r>
      <w:r>
        <w:rPr>
          <w:szCs w:val="28"/>
          <w:lang w:eastAsia="ru-RU"/>
        </w:rPr>
        <w:t>6</w:t>
      </w:r>
      <w:r w:rsidRPr="007F409E">
        <w:rPr>
          <w:szCs w:val="28"/>
          <w:lang w:eastAsia="ru-RU"/>
        </w:rPr>
        <w:t>.</w:t>
      </w:r>
      <w:r>
        <w:rPr>
          <w:szCs w:val="28"/>
          <w:lang w:eastAsia="ru-RU"/>
        </w:rPr>
        <w:t>7</w:t>
      </w:r>
      <w:r w:rsidRPr="007F409E">
        <w:rPr>
          <w:szCs w:val="28"/>
          <w:lang w:eastAsia="ru-RU"/>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250CCA" w:rsidRDefault="00250CCA" w:rsidP="00EA14BC">
      <w:pPr>
        <w:pStyle w:val="2"/>
        <w:spacing w:line="240" w:lineRule="auto"/>
        <w:rPr>
          <w:lang w:eastAsia="ru-RU"/>
        </w:rPr>
      </w:pPr>
      <w:r w:rsidRPr="008510A7">
        <w:rPr>
          <w:lang w:eastAsia="ru-RU"/>
        </w:rPr>
        <w:t>5.</w:t>
      </w:r>
      <w:r>
        <w:rPr>
          <w:lang w:eastAsia="ru-RU"/>
        </w:rPr>
        <w:t>7</w:t>
      </w:r>
      <w:r w:rsidRPr="008510A7">
        <w:rPr>
          <w:lang w:eastAsia="ru-RU"/>
        </w:rPr>
        <w:t>.</w:t>
      </w:r>
      <w:r>
        <w:rPr>
          <w:lang w:eastAsia="ru-RU"/>
        </w:rPr>
        <w:t> Порядок информирования заявителя о результатах рассмотрения жалобы</w:t>
      </w:r>
    </w:p>
    <w:p w:rsidR="00250CCA" w:rsidRDefault="00250CCA" w:rsidP="00EA14BC">
      <w:pPr>
        <w:spacing w:after="0" w:line="240" w:lineRule="auto"/>
        <w:rPr>
          <w:szCs w:val="28"/>
          <w:lang w:eastAsia="ru-RU"/>
        </w:rPr>
      </w:pPr>
      <w:r>
        <w:rPr>
          <w:szCs w:val="28"/>
          <w:lang w:eastAsia="ru-RU"/>
        </w:rPr>
        <w:t>Информация о</w:t>
      </w:r>
      <w:r w:rsidRPr="00382D27">
        <w:rPr>
          <w:szCs w:val="28"/>
          <w:lang w:eastAsia="ru-RU"/>
        </w:rPr>
        <w:t xml:space="preserve"> </w:t>
      </w:r>
      <w:r>
        <w:rPr>
          <w:szCs w:val="28"/>
          <w:lang w:eastAsia="ru-RU"/>
        </w:rPr>
        <w:t>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250CCA" w:rsidRPr="00382D27" w:rsidRDefault="00250CCA" w:rsidP="00EA14BC">
      <w:pPr>
        <w:spacing w:after="0" w:line="240" w:lineRule="auto"/>
        <w:rPr>
          <w:szCs w:val="28"/>
          <w:lang w:eastAsia="ru-RU"/>
        </w:rPr>
      </w:pPr>
      <w:r>
        <w:rPr>
          <w:szCs w:val="28"/>
          <w:lang w:eastAsia="ru-RU"/>
        </w:rPr>
        <w:t>В случае, если в тексте жалобы нет прямого указания на способ направления ответа на жалобу, ответ направляется почтовым направлением.</w:t>
      </w:r>
    </w:p>
    <w:p w:rsidR="00250CCA" w:rsidRPr="008510A7" w:rsidRDefault="00250CCA" w:rsidP="00EA14BC">
      <w:pPr>
        <w:pStyle w:val="2"/>
        <w:spacing w:line="240" w:lineRule="auto"/>
        <w:rPr>
          <w:lang w:eastAsia="ru-RU"/>
        </w:rPr>
      </w:pPr>
      <w:r w:rsidRPr="008510A7">
        <w:rPr>
          <w:lang w:eastAsia="ru-RU"/>
        </w:rPr>
        <w:t>5.</w:t>
      </w:r>
      <w:r>
        <w:rPr>
          <w:lang w:eastAsia="ru-RU"/>
        </w:rPr>
        <w:t>8</w:t>
      </w:r>
      <w:r w:rsidRPr="008510A7">
        <w:rPr>
          <w:lang w:eastAsia="ru-RU"/>
        </w:rPr>
        <w:t>. Порядок обжалования решен</w:t>
      </w:r>
      <w:r>
        <w:rPr>
          <w:lang w:eastAsia="ru-RU"/>
        </w:rPr>
        <w:t>ия по жалобе</w:t>
      </w:r>
    </w:p>
    <w:p w:rsidR="00250CCA" w:rsidRPr="007F409E" w:rsidRDefault="00250CCA" w:rsidP="00EA14BC">
      <w:pPr>
        <w:spacing w:after="0" w:line="240" w:lineRule="auto"/>
        <w:rPr>
          <w:szCs w:val="28"/>
          <w:lang w:eastAsia="ru-RU"/>
        </w:rPr>
      </w:pPr>
      <w:r w:rsidRPr="007F409E">
        <w:rPr>
          <w:szCs w:val="28"/>
          <w:lang w:eastAsia="ru-RU"/>
        </w:rPr>
        <w:t>Заявитель вправе обжаловать принятое по жалобе решение вышестоящему органу (при его наличии) или в судебном порядке в</w:t>
      </w:r>
      <w:r>
        <w:rPr>
          <w:szCs w:val="28"/>
          <w:lang w:val="en-US" w:eastAsia="ru-RU"/>
        </w:rPr>
        <w:t> </w:t>
      </w:r>
      <w:r w:rsidRPr="007F409E">
        <w:rPr>
          <w:szCs w:val="28"/>
          <w:lang w:eastAsia="ru-RU"/>
        </w:rPr>
        <w:t>соответствии с законодательством Российской Федерации.</w:t>
      </w:r>
    </w:p>
    <w:p w:rsidR="00250CCA" w:rsidRDefault="00250CCA" w:rsidP="00EA14BC">
      <w:pPr>
        <w:spacing w:after="0" w:line="240" w:lineRule="auto"/>
        <w:rPr>
          <w:szCs w:val="28"/>
          <w:lang w:eastAsia="ru-RU"/>
        </w:rPr>
      </w:pPr>
      <w:r w:rsidRPr="007F409E">
        <w:rPr>
          <w:szCs w:val="28"/>
          <w:lang w:eastAsia="ru-RU"/>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szCs w:val="28"/>
          <w:lang w:val="en-US" w:eastAsia="ru-RU"/>
        </w:rPr>
        <w:t> </w:t>
      </w:r>
      <w:r w:rsidRPr="007F409E">
        <w:rPr>
          <w:szCs w:val="28"/>
          <w:lang w:eastAsia="ru-RU"/>
        </w:rPr>
        <w:t>210</w:t>
      </w:r>
      <w:r>
        <w:rPr>
          <w:szCs w:val="28"/>
          <w:lang w:eastAsia="ru-RU"/>
        </w:rPr>
        <w:noBreakHyphen/>
      </w:r>
      <w:r w:rsidRPr="007F409E">
        <w:rPr>
          <w:szCs w:val="28"/>
          <w:lang w:eastAsia="ru-RU"/>
        </w:rPr>
        <w:t>ФЗ «Об организации предоставления государственных и</w:t>
      </w:r>
      <w:r>
        <w:rPr>
          <w:szCs w:val="28"/>
          <w:lang w:val="en-US" w:eastAsia="ru-RU"/>
        </w:rPr>
        <w:t> </w:t>
      </w:r>
      <w:r w:rsidRPr="007F409E">
        <w:rPr>
          <w:szCs w:val="28"/>
          <w:lang w:eastAsia="ru-RU"/>
        </w:rPr>
        <w:t xml:space="preserve">муниципальных услуг», а также их должностных лиц, муниципальных служащих, работников также размещена на Едином портале </w:t>
      </w:r>
      <w:r w:rsidRPr="007F409E">
        <w:rPr>
          <w:szCs w:val="28"/>
        </w:rPr>
        <w:t xml:space="preserve">государственных и муниципальных услуг (функций) </w:t>
      </w:r>
      <w:r w:rsidRPr="007F409E">
        <w:rPr>
          <w:szCs w:val="28"/>
          <w:lang w:eastAsia="ru-RU"/>
        </w:rPr>
        <w:t xml:space="preserve">и </w:t>
      </w:r>
      <w:r w:rsidRPr="007F409E">
        <w:rPr>
          <w:szCs w:val="28"/>
        </w:rPr>
        <w:t>Портале Кировской области</w:t>
      </w:r>
      <w:r w:rsidRPr="007F409E">
        <w:rPr>
          <w:szCs w:val="28"/>
          <w:lang w:eastAsia="ru-RU"/>
        </w:rPr>
        <w:t>.</w:t>
      </w:r>
    </w:p>
    <w:p w:rsidR="00250CCA" w:rsidRDefault="00250CCA" w:rsidP="00EA14BC">
      <w:pPr>
        <w:autoSpaceDE w:val="0"/>
        <w:autoSpaceDN w:val="0"/>
        <w:adjustRightInd w:val="0"/>
        <w:spacing w:after="0" w:line="240" w:lineRule="auto"/>
        <w:rPr>
          <w:szCs w:val="28"/>
        </w:rPr>
      </w:pPr>
      <w:r>
        <w:rPr>
          <w:szCs w:val="28"/>
        </w:rPr>
        <w:t>Заявитель имеет право на получение информации и документов, необходимых для обоснования и рассмотрения жалобы.</w:t>
      </w:r>
    </w:p>
    <w:p w:rsidR="00250CCA" w:rsidRPr="007F409E" w:rsidRDefault="00250CCA" w:rsidP="00EA14BC">
      <w:pPr>
        <w:autoSpaceDE w:val="0"/>
        <w:autoSpaceDN w:val="0"/>
        <w:adjustRightInd w:val="0"/>
        <w:spacing w:line="240" w:lineRule="auto"/>
        <w:rPr>
          <w:szCs w:val="28"/>
        </w:rPr>
      </w:pPr>
      <w:r w:rsidRPr="007F409E">
        <w:rPr>
          <w:szCs w:val="28"/>
        </w:rPr>
        <w:t xml:space="preserve">Информацию о </w:t>
      </w:r>
      <w:r>
        <w:rPr>
          <w:szCs w:val="28"/>
        </w:rPr>
        <w:t xml:space="preserve">порядке подачи и рассмотрения жалобы </w:t>
      </w:r>
      <w:r w:rsidRPr="007F409E">
        <w:rPr>
          <w:szCs w:val="28"/>
        </w:rPr>
        <w:t>можно получить:</w:t>
      </w:r>
    </w:p>
    <w:p w:rsidR="00250CCA" w:rsidRPr="007F409E" w:rsidRDefault="00250CCA" w:rsidP="00EA14BC">
      <w:pPr>
        <w:spacing w:line="240" w:lineRule="auto"/>
      </w:pPr>
      <w:r w:rsidRPr="007F409E">
        <w:t xml:space="preserve">на официальном сайте </w:t>
      </w:r>
      <w:r w:rsidRPr="007F409E">
        <w:rPr>
          <w:lang w:eastAsia="ru-RU"/>
        </w:rPr>
        <w:t>органа, предоставляющего муниципальную услугу в информационно-телекоммуникационной сети «Интернет» (далее – сеть «Интернет»)</w:t>
      </w:r>
      <w:r w:rsidRPr="007F409E">
        <w:t>;</w:t>
      </w:r>
    </w:p>
    <w:p w:rsidR="00250CCA" w:rsidRPr="007F409E" w:rsidRDefault="00250CCA" w:rsidP="00EA14BC">
      <w:pPr>
        <w:spacing w:line="240" w:lineRule="auto"/>
      </w:pPr>
      <w:r>
        <w:t xml:space="preserve">на </w:t>
      </w:r>
      <w:r w:rsidRPr="007F409E">
        <w:t>Един</w:t>
      </w:r>
      <w:r>
        <w:t>ом</w:t>
      </w:r>
      <w:r w:rsidRPr="007F409E">
        <w:t xml:space="preserve"> портал</w:t>
      </w:r>
      <w:r>
        <w:t>е</w:t>
      </w:r>
      <w:r w:rsidRPr="007F409E">
        <w:t xml:space="preserve"> государственных и муниципальных услуг (функций);</w:t>
      </w:r>
    </w:p>
    <w:p w:rsidR="00250CCA" w:rsidRPr="007F409E" w:rsidRDefault="00250CCA" w:rsidP="00EA14BC">
      <w:pPr>
        <w:spacing w:line="240" w:lineRule="auto"/>
      </w:pPr>
      <w:r>
        <w:t>на</w:t>
      </w:r>
      <w:r w:rsidRPr="007F409E">
        <w:t xml:space="preserve"> Портал</w:t>
      </w:r>
      <w:r>
        <w:t>е</w:t>
      </w:r>
      <w:r w:rsidRPr="007F409E">
        <w:t xml:space="preserve"> Кировской области;</w:t>
      </w:r>
    </w:p>
    <w:p w:rsidR="00250CCA" w:rsidRPr="007F409E" w:rsidRDefault="00250CCA" w:rsidP="00EA14BC">
      <w:pPr>
        <w:spacing w:line="240" w:lineRule="auto"/>
      </w:pPr>
      <w:r w:rsidRPr="007F409E">
        <w:t>на информационных стендах в местах предоставления муниципальной услуги;</w:t>
      </w:r>
    </w:p>
    <w:p w:rsidR="00250CCA" w:rsidRPr="007F409E" w:rsidRDefault="00250CCA" w:rsidP="00EA14BC">
      <w:pPr>
        <w:pStyle w:val="punct"/>
        <w:numPr>
          <w:ilvl w:val="0"/>
          <w:numId w:val="0"/>
        </w:numPr>
        <w:spacing w:after="200" w:line="240" w:lineRule="auto"/>
        <w:ind w:firstLine="709"/>
        <w:rPr>
          <w:sz w:val="28"/>
          <w:szCs w:val="28"/>
        </w:rPr>
      </w:pPr>
      <w:r w:rsidRPr="007F409E">
        <w:rPr>
          <w:sz w:val="28"/>
          <w:szCs w:val="28"/>
        </w:rPr>
        <w:lastRenderedPageBreak/>
        <w:t xml:space="preserve">при личном обращении заявителя в администрацию </w:t>
      </w:r>
      <w:r w:rsidRPr="00541104">
        <w:rPr>
          <w:bCs/>
          <w:sz w:val="28"/>
          <w:szCs w:val="28"/>
        </w:rPr>
        <w:t>Ивановского сельского поселения</w:t>
      </w:r>
      <w:r w:rsidRPr="007F409E">
        <w:rPr>
          <w:sz w:val="28"/>
          <w:szCs w:val="28"/>
        </w:rPr>
        <w:t xml:space="preserve"> или многофункциональный центр;</w:t>
      </w:r>
    </w:p>
    <w:p w:rsidR="00250CCA" w:rsidRPr="007F409E" w:rsidRDefault="00250CCA" w:rsidP="00EA14BC">
      <w:pPr>
        <w:pStyle w:val="punct"/>
        <w:numPr>
          <w:ilvl w:val="0"/>
          <w:numId w:val="0"/>
        </w:numPr>
        <w:spacing w:after="200" w:line="240" w:lineRule="auto"/>
        <w:ind w:firstLine="709"/>
        <w:rPr>
          <w:sz w:val="28"/>
          <w:szCs w:val="28"/>
        </w:rPr>
      </w:pPr>
      <w:r w:rsidRPr="007F409E">
        <w:rPr>
          <w:sz w:val="28"/>
          <w:szCs w:val="28"/>
        </w:rPr>
        <w:t>при обращении в письменной форме, в форме электронного документа;</w:t>
      </w:r>
    </w:p>
    <w:p w:rsidR="00250CCA" w:rsidRPr="007F409E" w:rsidRDefault="00250CCA" w:rsidP="00EA14BC">
      <w:pPr>
        <w:pStyle w:val="punct"/>
        <w:numPr>
          <w:ilvl w:val="0"/>
          <w:numId w:val="0"/>
        </w:numPr>
        <w:spacing w:after="200" w:line="240" w:lineRule="auto"/>
        <w:ind w:firstLine="709"/>
        <w:rPr>
          <w:sz w:val="28"/>
          <w:szCs w:val="28"/>
        </w:rPr>
      </w:pPr>
      <w:r>
        <w:rPr>
          <w:sz w:val="28"/>
          <w:szCs w:val="28"/>
        </w:rPr>
        <w:t>п</w:t>
      </w:r>
      <w:r w:rsidRPr="007F409E">
        <w:rPr>
          <w:sz w:val="28"/>
          <w:szCs w:val="28"/>
        </w:rPr>
        <w:t>о телефону.</w:t>
      </w:r>
    </w:p>
    <w:p w:rsidR="00250CCA" w:rsidRPr="008E643A" w:rsidRDefault="00250CCA" w:rsidP="008E643A">
      <w:pPr>
        <w:autoSpaceDE w:val="0"/>
        <w:autoSpaceDN w:val="0"/>
        <w:adjustRightInd w:val="0"/>
        <w:spacing w:after="0" w:line="240" w:lineRule="auto"/>
        <w:jc w:val="center"/>
      </w:pPr>
      <w:r w:rsidRPr="007F409E">
        <w:rPr>
          <w:szCs w:val="28"/>
          <w:lang w:eastAsia="ru-RU"/>
        </w:rPr>
        <w:t>____________</w:t>
      </w:r>
      <w:r w:rsidRPr="007F409E">
        <w:br w:type="page"/>
      </w:r>
      <w:bookmarkStart w:id="6" w:name="Par327"/>
      <w:bookmarkEnd w:id="6"/>
    </w:p>
    <w:tbl>
      <w:tblPr>
        <w:tblpPr w:leftFromText="180" w:rightFromText="180" w:vertAnchor="page" w:horzAnchor="margin" w:tblpXSpec="center" w:tblpY="2926"/>
        <w:tblW w:w="10448" w:type="dxa"/>
        <w:tblLayout w:type="fixed"/>
        <w:tblCellMar>
          <w:top w:w="75" w:type="dxa"/>
          <w:left w:w="0" w:type="dxa"/>
          <w:bottom w:w="75" w:type="dxa"/>
          <w:right w:w="0" w:type="dxa"/>
        </w:tblCellMar>
        <w:tblLook w:val="0000"/>
      </w:tblPr>
      <w:tblGrid>
        <w:gridCol w:w="10448"/>
      </w:tblGrid>
      <w:tr w:rsidR="00250CCA" w:rsidRPr="00814F4D" w:rsidTr="00436C3E">
        <w:trPr>
          <w:trHeight w:val="228"/>
        </w:trPr>
        <w:tc>
          <w:tcPr>
            <w:tcW w:w="10448" w:type="dxa"/>
            <w:tcMar>
              <w:top w:w="62" w:type="dxa"/>
              <w:left w:w="102" w:type="dxa"/>
              <w:bottom w:w="102" w:type="dxa"/>
              <w:right w:w="62" w:type="dxa"/>
            </w:tcMar>
          </w:tcPr>
          <w:tbl>
            <w:tblPr>
              <w:tblW w:w="9616" w:type="dxa"/>
              <w:jc w:val="center"/>
              <w:tblInd w:w="264" w:type="dxa"/>
              <w:tblLayout w:type="fixed"/>
              <w:tblCellMar>
                <w:top w:w="75" w:type="dxa"/>
                <w:left w:w="0" w:type="dxa"/>
                <w:bottom w:w="75" w:type="dxa"/>
                <w:right w:w="0" w:type="dxa"/>
              </w:tblCellMar>
              <w:tblLook w:val="0000"/>
            </w:tblPr>
            <w:tblGrid>
              <w:gridCol w:w="1822"/>
              <w:gridCol w:w="890"/>
              <w:gridCol w:w="527"/>
              <w:gridCol w:w="142"/>
              <w:gridCol w:w="578"/>
              <w:gridCol w:w="283"/>
              <w:gridCol w:w="567"/>
              <w:gridCol w:w="1124"/>
              <w:gridCol w:w="843"/>
              <w:gridCol w:w="1861"/>
              <w:gridCol w:w="979"/>
            </w:tblGrid>
            <w:tr w:rsidR="00250CCA" w:rsidRPr="00814F4D" w:rsidTr="00436C3E">
              <w:trPr>
                <w:trHeight w:val="2348"/>
                <w:jc w:val="center"/>
              </w:trPr>
              <w:tc>
                <w:tcPr>
                  <w:tcW w:w="4242" w:type="dxa"/>
                  <w:gridSpan w:val="6"/>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Cs w:val="28"/>
                      <w:lang w:eastAsia="ar-SA"/>
                    </w:rPr>
                  </w:pPr>
                  <w:r w:rsidRPr="00787407">
                    <w:rPr>
                      <w:rFonts w:ascii="Calibri" w:hAnsi="Calibri"/>
                      <w:sz w:val="22"/>
                    </w:rPr>
                    <w:br w:type="page"/>
                  </w:r>
                </w:p>
              </w:tc>
              <w:tc>
                <w:tcPr>
                  <w:tcW w:w="5374" w:type="dxa"/>
                  <w:gridSpan w:val="5"/>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left="880" w:firstLine="0"/>
                    <w:jc w:val="left"/>
                    <w:rPr>
                      <w:bCs/>
                      <w:kern w:val="1"/>
                      <w:sz w:val="26"/>
                      <w:szCs w:val="26"/>
                      <w:lang w:eastAsia="ar-SA"/>
                    </w:rPr>
                  </w:pPr>
                  <w:r w:rsidRPr="00787407">
                    <w:rPr>
                      <w:bCs/>
                      <w:kern w:val="1"/>
                      <w:sz w:val="26"/>
                      <w:szCs w:val="26"/>
                      <w:lang w:eastAsia="ar-SA"/>
                    </w:rPr>
                    <w:t>Приложение № 1</w:t>
                  </w:r>
                </w:p>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left="880" w:firstLine="0"/>
                    <w:jc w:val="left"/>
                    <w:rPr>
                      <w:bCs/>
                      <w:kern w:val="1"/>
                      <w:sz w:val="26"/>
                      <w:szCs w:val="26"/>
                      <w:lang w:eastAsia="ar-SA"/>
                    </w:rPr>
                  </w:pPr>
                  <w:r w:rsidRPr="00787407">
                    <w:rPr>
                      <w:bCs/>
                      <w:kern w:val="1"/>
                      <w:sz w:val="26"/>
                      <w:szCs w:val="26"/>
                      <w:lang w:eastAsia="ar-SA"/>
                    </w:rPr>
                    <w:t>к административному регламенту</w:t>
                  </w:r>
                </w:p>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left="880" w:firstLine="0"/>
                    <w:jc w:val="left"/>
                    <w:rPr>
                      <w:bCs/>
                      <w:kern w:val="1"/>
                      <w:sz w:val="26"/>
                      <w:szCs w:val="26"/>
                      <w:lang w:eastAsia="ar-SA"/>
                    </w:rPr>
                  </w:pPr>
                </w:p>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left="880" w:firstLine="0"/>
                    <w:jc w:val="left"/>
                    <w:rPr>
                      <w:bCs/>
                      <w:kern w:val="1"/>
                      <w:sz w:val="26"/>
                      <w:szCs w:val="26"/>
                      <w:lang w:eastAsia="ar-SA"/>
                    </w:rPr>
                  </w:pPr>
                  <w:r w:rsidRPr="00787407">
                    <w:rPr>
                      <w:bCs/>
                      <w:kern w:val="1"/>
                      <w:sz w:val="26"/>
                      <w:szCs w:val="26"/>
                      <w:lang w:eastAsia="ar-SA"/>
                    </w:rPr>
                    <w:t xml:space="preserve">Главе </w:t>
                  </w:r>
                  <w:r w:rsidR="00DB1901">
                    <w:rPr>
                      <w:bCs/>
                      <w:kern w:val="1"/>
                      <w:sz w:val="26"/>
                      <w:szCs w:val="26"/>
                      <w:lang w:eastAsia="ar-SA"/>
                    </w:rPr>
                    <w:t xml:space="preserve">администрации Ивановского сельского поселения </w:t>
                  </w:r>
                  <w:r w:rsidRPr="00787407">
                    <w:rPr>
                      <w:bCs/>
                      <w:kern w:val="1"/>
                      <w:sz w:val="26"/>
                      <w:szCs w:val="26"/>
                      <w:lang w:eastAsia="ar-SA"/>
                    </w:rPr>
                    <w:t xml:space="preserve"> </w:t>
                  </w:r>
                </w:p>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left="880" w:firstLine="0"/>
                    <w:jc w:val="left"/>
                    <w:rPr>
                      <w:bCs/>
                      <w:kern w:val="1"/>
                      <w:sz w:val="26"/>
                      <w:szCs w:val="26"/>
                      <w:lang w:eastAsia="ar-SA"/>
                    </w:rPr>
                  </w:pPr>
                  <w:r w:rsidRPr="00787407">
                    <w:rPr>
                      <w:bCs/>
                      <w:kern w:val="1"/>
                      <w:sz w:val="26"/>
                      <w:szCs w:val="26"/>
                      <w:lang w:eastAsia="ar-SA"/>
                    </w:rPr>
                    <w:t>______________________________</w:t>
                  </w:r>
                </w:p>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left="880" w:firstLine="0"/>
                    <w:jc w:val="left"/>
                    <w:rPr>
                      <w:bCs/>
                      <w:kern w:val="1"/>
                      <w:szCs w:val="28"/>
                      <w:lang w:eastAsia="ar-SA"/>
                    </w:rPr>
                  </w:pPr>
                </w:p>
              </w:tc>
            </w:tr>
            <w:tr w:rsidR="00250CCA" w:rsidRPr="00814F4D" w:rsidTr="00436C3E">
              <w:trPr>
                <w:trHeight w:val="228"/>
                <w:jc w:val="center"/>
              </w:trPr>
              <w:tc>
                <w:tcPr>
                  <w:tcW w:w="9616" w:type="dxa"/>
                  <w:gridSpan w:val="11"/>
                  <w:tcMar>
                    <w:top w:w="62" w:type="dxa"/>
                    <w:left w:w="102" w:type="dxa"/>
                    <w:bottom w:w="102" w:type="dxa"/>
                    <w:right w:w="62" w:type="dxa"/>
                  </w:tcMar>
                </w:tcPr>
                <w:p w:rsidR="00250CCA"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rPr>
                      <w:bCs/>
                      <w:kern w:val="1"/>
                      <w:szCs w:val="28"/>
                      <w:lang w:eastAsia="ar-SA"/>
                    </w:rPr>
                  </w:pPr>
                </w:p>
                <w:p w:rsidR="00250CCA"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center"/>
                    <w:rPr>
                      <w:bCs/>
                      <w:kern w:val="1"/>
                      <w:szCs w:val="28"/>
                      <w:lang w:eastAsia="ar-SA"/>
                    </w:rPr>
                  </w:pPr>
                </w:p>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center"/>
                    <w:rPr>
                      <w:bCs/>
                      <w:kern w:val="1"/>
                      <w:szCs w:val="28"/>
                      <w:lang w:eastAsia="ar-SA"/>
                    </w:rPr>
                  </w:pPr>
                  <w:r w:rsidRPr="00787407">
                    <w:rPr>
                      <w:bCs/>
                      <w:kern w:val="1"/>
                      <w:szCs w:val="28"/>
                      <w:lang w:eastAsia="ar-SA"/>
                    </w:rPr>
                    <w:t>ЗАЯВЛЕНИЕ</w:t>
                  </w:r>
                </w:p>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center"/>
                    <w:rPr>
                      <w:bCs/>
                      <w:kern w:val="1"/>
                      <w:szCs w:val="28"/>
                      <w:lang w:eastAsia="ar-SA"/>
                    </w:rPr>
                  </w:pPr>
                </w:p>
              </w:tc>
            </w:tr>
            <w:tr w:rsidR="00250CCA" w:rsidRPr="00814F4D" w:rsidTr="00436C3E">
              <w:trPr>
                <w:trHeight w:val="228"/>
                <w:jc w:val="center"/>
              </w:trPr>
              <w:tc>
                <w:tcPr>
                  <w:tcW w:w="395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 xml:space="preserve">Прошу предоставить земельный участок </w:t>
                  </w:r>
                </w:p>
              </w:tc>
              <w:tc>
                <w:tcPr>
                  <w:tcW w:w="850" w:type="dxa"/>
                  <w:gridSpan w:val="2"/>
                  <w:tcBorders>
                    <w:top w:val="single" w:sz="4" w:space="0" w:color="auto"/>
                    <w:left w:val="single" w:sz="4" w:space="0" w:color="auto"/>
                    <w:bottom w:val="single" w:sz="4" w:space="0" w:color="auto"/>
                    <w:right w:val="single" w:sz="4" w:space="0" w:color="auto"/>
                  </w:tcBorders>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c>
                <w:tcPr>
                  <w:tcW w:w="3828" w:type="dxa"/>
                  <w:gridSpan w:val="3"/>
                  <w:tcBorders>
                    <w:top w:val="single" w:sz="4" w:space="0" w:color="auto"/>
                    <w:left w:val="single" w:sz="4" w:space="0" w:color="auto"/>
                    <w:bottom w:val="single" w:sz="4" w:space="0" w:color="auto"/>
                    <w:right w:val="single" w:sz="4" w:space="0" w:color="auto"/>
                  </w:tcBorders>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left="190" w:firstLine="0"/>
                    <w:jc w:val="left"/>
                    <w:rPr>
                      <w:bCs/>
                      <w:kern w:val="1"/>
                      <w:sz w:val="24"/>
                      <w:szCs w:val="24"/>
                      <w:lang w:eastAsia="ar-SA"/>
                    </w:rPr>
                  </w:pPr>
                  <w:r w:rsidRPr="00787407">
                    <w:rPr>
                      <w:bCs/>
                      <w:kern w:val="1"/>
                      <w:sz w:val="24"/>
                      <w:szCs w:val="24"/>
                      <w:lang w:eastAsia="ar-SA"/>
                    </w:rPr>
                    <w:t>Прошу предварительно согласовать предоставление земельного участка</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trHeight w:val="555"/>
                <w:jc w:val="center"/>
              </w:trPr>
              <w:tc>
                <w:tcPr>
                  <w:tcW w:w="27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Кадастровый (условный) номер земельного участка:</w:t>
                  </w:r>
                </w:p>
              </w:tc>
              <w:tc>
                <w:tcPr>
                  <w:tcW w:w="6904"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trHeight w:val="197"/>
                <w:jc w:val="center"/>
              </w:trPr>
              <w:tc>
                <w:tcPr>
                  <w:tcW w:w="271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Адрес (местоположение):</w:t>
                  </w:r>
                </w:p>
              </w:tc>
              <w:tc>
                <w:tcPr>
                  <w:tcW w:w="6904" w:type="dxa"/>
                  <w:gridSpan w:val="9"/>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trHeight w:val="176"/>
                <w:jc w:val="center"/>
              </w:trPr>
              <w:tc>
                <w:tcPr>
                  <w:tcW w:w="271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540"/>
                    <w:rPr>
                      <w:bCs/>
                      <w:kern w:val="1"/>
                      <w:sz w:val="24"/>
                      <w:szCs w:val="24"/>
                      <w:lang w:eastAsia="ar-SA"/>
                    </w:rPr>
                  </w:pPr>
                </w:p>
              </w:tc>
              <w:tc>
                <w:tcPr>
                  <w:tcW w:w="6904" w:type="dxa"/>
                  <w:gridSpan w:val="9"/>
                  <w:tcBorders>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trHeight w:val="42"/>
                <w:jc w:val="center"/>
              </w:trPr>
              <w:tc>
                <w:tcPr>
                  <w:tcW w:w="27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rPr>
                      <w:bCs/>
                      <w:kern w:val="1"/>
                      <w:sz w:val="24"/>
                      <w:szCs w:val="24"/>
                      <w:lang w:eastAsia="ar-SA"/>
                    </w:rPr>
                  </w:pPr>
                  <w:r w:rsidRPr="00787407">
                    <w:rPr>
                      <w:bCs/>
                      <w:kern w:val="1"/>
                      <w:sz w:val="24"/>
                      <w:szCs w:val="24"/>
                      <w:lang w:eastAsia="ar-SA"/>
                    </w:rPr>
                    <w:t>Площадь:</w:t>
                  </w:r>
                </w:p>
              </w:tc>
              <w:tc>
                <w:tcPr>
                  <w:tcW w:w="6904"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jc w:val="center"/>
              </w:trPr>
              <w:tc>
                <w:tcPr>
                  <w:tcW w:w="961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autoSpaceDE w:val="0"/>
                    <w:autoSpaceDN w:val="0"/>
                    <w:adjustRightInd w:val="0"/>
                    <w:spacing w:after="0" w:line="240" w:lineRule="auto"/>
                    <w:ind w:firstLine="0"/>
                    <w:rPr>
                      <w:sz w:val="24"/>
                      <w:szCs w:val="24"/>
                    </w:rPr>
                  </w:pPr>
                  <w:r w:rsidRPr="00787407">
                    <w:rPr>
                      <w:sz w:val="24"/>
                      <w:szCs w:val="24"/>
                    </w:rPr>
                    <w:t xml:space="preserve">Вид права и основания предоставления земельного участка: </w:t>
                  </w:r>
                </w:p>
              </w:tc>
            </w:tr>
            <w:tr w:rsidR="00250CCA" w:rsidRPr="00814F4D" w:rsidTr="00436C3E">
              <w:trPr>
                <w:jc w:val="center"/>
              </w:trPr>
              <w:tc>
                <w:tcPr>
                  <w:tcW w:w="32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autoSpaceDE w:val="0"/>
                    <w:autoSpaceDN w:val="0"/>
                    <w:adjustRightInd w:val="0"/>
                    <w:spacing w:after="0" w:line="240" w:lineRule="auto"/>
                    <w:ind w:right="-62" w:firstLine="0"/>
                    <w:jc w:val="left"/>
                    <w:rPr>
                      <w:sz w:val="24"/>
                      <w:szCs w:val="24"/>
                    </w:rPr>
                  </w:pPr>
                  <w:r w:rsidRPr="00787407">
                    <w:rPr>
                      <w:sz w:val="24"/>
                      <w:szCs w:val="24"/>
                    </w:rPr>
                    <w:t xml:space="preserve">аренда </w:t>
                  </w:r>
                </w:p>
                <w:p w:rsidR="00250CCA" w:rsidRPr="00787407" w:rsidRDefault="00250CCA" w:rsidP="00EA14BC">
                  <w:pPr>
                    <w:framePr w:hSpace="180" w:wrap="around" w:vAnchor="page" w:hAnchor="margin" w:xAlign="center" w:y="2926"/>
                    <w:autoSpaceDE w:val="0"/>
                    <w:autoSpaceDN w:val="0"/>
                    <w:adjustRightInd w:val="0"/>
                    <w:spacing w:after="0" w:line="240" w:lineRule="auto"/>
                    <w:ind w:right="-62" w:firstLine="0"/>
                    <w:jc w:val="left"/>
                    <w:rPr>
                      <w:sz w:val="24"/>
                      <w:szCs w:val="24"/>
                    </w:rPr>
                  </w:pPr>
                  <w:r w:rsidRPr="00787407">
                    <w:rPr>
                      <w:sz w:val="24"/>
                      <w:szCs w:val="24"/>
                    </w:rPr>
                    <w:t>(подпункт 15 пункта 2 статьи 39.6 Земельного кодекса Российской Федерации)</w:t>
                  </w:r>
                </w:p>
              </w:tc>
              <w:tc>
                <w:tcPr>
                  <w:tcW w:w="1570" w:type="dxa"/>
                  <w:gridSpan w:val="4"/>
                  <w:tcBorders>
                    <w:top w:val="single" w:sz="4" w:space="0" w:color="auto"/>
                    <w:left w:val="single" w:sz="4" w:space="0" w:color="auto"/>
                    <w:bottom w:val="single" w:sz="4" w:space="0" w:color="auto"/>
                    <w:right w:val="single" w:sz="4" w:space="0" w:color="auto"/>
                  </w:tcBorders>
                </w:tcPr>
                <w:p w:rsidR="00250CCA" w:rsidRPr="00787407" w:rsidRDefault="00250CCA" w:rsidP="00EA14BC">
                  <w:pPr>
                    <w:framePr w:hSpace="180" w:wrap="around" w:vAnchor="page" w:hAnchor="margin" w:xAlign="center" w:y="2926"/>
                    <w:autoSpaceDE w:val="0"/>
                    <w:autoSpaceDN w:val="0"/>
                    <w:adjustRightInd w:val="0"/>
                    <w:spacing w:after="0" w:line="240" w:lineRule="auto"/>
                    <w:ind w:firstLine="0"/>
                    <w:rPr>
                      <w:sz w:val="24"/>
                      <w:szCs w:val="24"/>
                    </w:rPr>
                  </w:pPr>
                </w:p>
              </w:tc>
              <w:tc>
                <w:tcPr>
                  <w:tcW w:w="3828" w:type="dxa"/>
                  <w:gridSpan w:val="3"/>
                  <w:tcBorders>
                    <w:top w:val="single" w:sz="4" w:space="0" w:color="auto"/>
                    <w:left w:val="single" w:sz="4" w:space="0" w:color="auto"/>
                    <w:bottom w:val="single" w:sz="4" w:space="0" w:color="auto"/>
                    <w:right w:val="single" w:sz="4" w:space="0" w:color="auto"/>
                  </w:tcBorders>
                </w:tcPr>
                <w:p w:rsidR="00250CCA" w:rsidRPr="00787407" w:rsidRDefault="00250CCA" w:rsidP="00EA14BC">
                  <w:pPr>
                    <w:framePr w:hSpace="180" w:wrap="around" w:vAnchor="page" w:hAnchor="margin" w:xAlign="center" w:y="2926"/>
                    <w:autoSpaceDE w:val="0"/>
                    <w:autoSpaceDN w:val="0"/>
                    <w:adjustRightInd w:val="0"/>
                    <w:spacing w:after="0" w:line="240" w:lineRule="auto"/>
                    <w:ind w:left="102" w:firstLine="0"/>
                    <w:rPr>
                      <w:sz w:val="24"/>
                      <w:szCs w:val="24"/>
                    </w:rPr>
                  </w:pPr>
                  <w:r w:rsidRPr="00787407">
                    <w:rPr>
                      <w:sz w:val="24"/>
                      <w:szCs w:val="24"/>
                    </w:rPr>
                    <w:t>собственность</w:t>
                  </w:r>
                </w:p>
                <w:p w:rsidR="00250CCA" w:rsidRPr="00787407" w:rsidRDefault="00250CCA" w:rsidP="00EA14BC">
                  <w:pPr>
                    <w:framePr w:hSpace="180" w:wrap="around" w:vAnchor="page" w:hAnchor="margin" w:xAlign="center" w:y="2926"/>
                    <w:autoSpaceDE w:val="0"/>
                    <w:autoSpaceDN w:val="0"/>
                    <w:adjustRightInd w:val="0"/>
                    <w:spacing w:after="0" w:line="240" w:lineRule="auto"/>
                    <w:ind w:left="102" w:firstLine="0"/>
                    <w:rPr>
                      <w:sz w:val="24"/>
                      <w:szCs w:val="24"/>
                    </w:rPr>
                  </w:pPr>
                  <w:r w:rsidRPr="00787407">
                    <w:rPr>
                      <w:sz w:val="24"/>
                      <w:szCs w:val="24"/>
                    </w:rPr>
                    <w:t>(подпункт 10 пункта 2 статьи 39.3 Земельного кодекса Российской Федерации)</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framePr w:hSpace="180" w:wrap="around" w:vAnchor="page" w:hAnchor="margin" w:xAlign="center" w:y="2926"/>
                    <w:autoSpaceDE w:val="0"/>
                    <w:autoSpaceDN w:val="0"/>
                    <w:adjustRightInd w:val="0"/>
                    <w:spacing w:after="0" w:line="240" w:lineRule="auto"/>
                    <w:ind w:firstLine="0"/>
                    <w:rPr>
                      <w:sz w:val="24"/>
                      <w:szCs w:val="24"/>
                    </w:rPr>
                  </w:pPr>
                </w:p>
              </w:tc>
            </w:tr>
            <w:tr w:rsidR="00250CCA" w:rsidRPr="00814F4D" w:rsidTr="00436C3E">
              <w:trPr>
                <w:trHeight w:val="336"/>
                <w:jc w:val="center"/>
              </w:trPr>
              <w:tc>
                <w:tcPr>
                  <w:tcW w:w="961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Цель использования земельного участка:</w:t>
                  </w:r>
                </w:p>
              </w:tc>
            </w:tr>
            <w:tr w:rsidR="00250CCA" w:rsidRPr="00814F4D" w:rsidTr="00436C3E">
              <w:trPr>
                <w:trHeight w:val="389"/>
                <w:jc w:val="center"/>
              </w:trPr>
              <w:tc>
                <w:tcPr>
                  <w:tcW w:w="3239"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индивидуальное жилищное строительство</w:t>
                  </w:r>
                </w:p>
              </w:tc>
              <w:tc>
                <w:tcPr>
                  <w:tcW w:w="1570" w:type="dxa"/>
                  <w:gridSpan w:val="4"/>
                  <w:tcBorders>
                    <w:top w:val="single" w:sz="4" w:space="0" w:color="auto"/>
                    <w:left w:val="single" w:sz="4" w:space="0" w:color="auto"/>
                    <w:right w:val="single" w:sz="4" w:space="0" w:color="auto"/>
                  </w:tcBorders>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c>
                <w:tcPr>
                  <w:tcW w:w="3828" w:type="dxa"/>
                  <w:gridSpan w:val="3"/>
                  <w:tcBorders>
                    <w:top w:val="single" w:sz="4" w:space="0" w:color="auto"/>
                    <w:left w:val="single" w:sz="4" w:space="0" w:color="auto"/>
                    <w:right w:val="single" w:sz="4" w:space="0" w:color="auto"/>
                  </w:tcBorders>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left="139" w:firstLine="0"/>
                    <w:jc w:val="left"/>
                    <w:rPr>
                      <w:bCs/>
                      <w:kern w:val="1"/>
                      <w:sz w:val="24"/>
                      <w:szCs w:val="24"/>
                      <w:lang w:eastAsia="ar-SA"/>
                    </w:rPr>
                  </w:pPr>
                  <w:r w:rsidRPr="00787407">
                    <w:rPr>
                      <w:bCs/>
                      <w:kern w:val="1"/>
                      <w:sz w:val="24"/>
                      <w:szCs w:val="24"/>
                      <w:lang w:eastAsia="ar-SA"/>
                    </w:rPr>
                    <w:t>ведение личного подсобного хозяйства в границах населенного пункта</w:t>
                  </w:r>
                </w:p>
              </w:tc>
              <w:tc>
                <w:tcPr>
                  <w:tcW w:w="979" w:type="dxa"/>
                  <w:tcBorders>
                    <w:top w:val="single" w:sz="4" w:space="0" w:color="auto"/>
                    <w:left w:val="single" w:sz="4" w:space="0" w:color="auto"/>
                    <w:right w:val="single" w:sz="4" w:space="0" w:color="auto"/>
                  </w:tcBorders>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trHeight w:val="389"/>
                <w:jc w:val="center"/>
              </w:trPr>
              <w:tc>
                <w:tcPr>
                  <w:tcW w:w="3239"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садоводство</w:t>
                  </w:r>
                </w:p>
              </w:tc>
              <w:tc>
                <w:tcPr>
                  <w:tcW w:w="1570" w:type="dxa"/>
                  <w:gridSpan w:val="4"/>
                  <w:tcBorders>
                    <w:top w:val="single" w:sz="4" w:space="0" w:color="auto"/>
                    <w:left w:val="single" w:sz="4" w:space="0" w:color="auto"/>
                    <w:right w:val="single" w:sz="4" w:space="0" w:color="auto"/>
                  </w:tcBorders>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c>
                <w:tcPr>
                  <w:tcW w:w="3828" w:type="dxa"/>
                  <w:gridSpan w:val="3"/>
                  <w:tcBorders>
                    <w:top w:val="single" w:sz="4" w:space="0" w:color="auto"/>
                    <w:left w:val="single" w:sz="4" w:space="0" w:color="auto"/>
                    <w:right w:val="single" w:sz="4" w:space="0" w:color="auto"/>
                  </w:tcBorders>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left="139" w:firstLine="0"/>
                    <w:jc w:val="left"/>
                    <w:rPr>
                      <w:bCs/>
                      <w:kern w:val="1"/>
                      <w:sz w:val="24"/>
                      <w:szCs w:val="24"/>
                      <w:lang w:eastAsia="ar-SA"/>
                    </w:rPr>
                  </w:pPr>
                  <w:r w:rsidRPr="00787407">
                    <w:rPr>
                      <w:bCs/>
                      <w:kern w:val="1"/>
                      <w:sz w:val="24"/>
                      <w:szCs w:val="24"/>
                      <w:lang w:eastAsia="ar-SA"/>
                    </w:rPr>
                    <w:t>дачное хозяйство</w:t>
                  </w:r>
                </w:p>
              </w:tc>
              <w:tc>
                <w:tcPr>
                  <w:tcW w:w="979" w:type="dxa"/>
                  <w:tcBorders>
                    <w:top w:val="single" w:sz="4" w:space="0" w:color="auto"/>
                    <w:left w:val="single" w:sz="4" w:space="0" w:color="auto"/>
                    <w:right w:val="single" w:sz="4" w:space="0" w:color="auto"/>
                  </w:tcBorders>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trHeight w:val="389"/>
                <w:jc w:val="center"/>
              </w:trPr>
              <w:tc>
                <w:tcPr>
                  <w:tcW w:w="8637" w:type="dxa"/>
                  <w:gridSpan w:val="10"/>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для осуществления крестьянским (фермерским) хозяйством его деятельности</w:t>
                  </w:r>
                </w:p>
              </w:tc>
              <w:tc>
                <w:tcPr>
                  <w:tcW w:w="979" w:type="dxa"/>
                  <w:tcBorders>
                    <w:top w:val="single" w:sz="4" w:space="0" w:color="auto"/>
                    <w:left w:val="single" w:sz="4" w:space="0" w:color="auto"/>
                    <w:right w:val="single" w:sz="4" w:space="0" w:color="auto"/>
                  </w:tcBorders>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trHeight w:val="389"/>
                <w:jc w:val="center"/>
              </w:trPr>
              <w:tc>
                <w:tcPr>
                  <w:tcW w:w="4809"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rPr>
                      <w:bCs/>
                      <w:kern w:val="1"/>
                      <w:sz w:val="24"/>
                      <w:szCs w:val="24"/>
                      <w:lang w:eastAsia="ar-SA"/>
                    </w:rPr>
                  </w:pPr>
                  <w:r w:rsidRPr="00787407">
                    <w:rPr>
                      <w:bCs/>
                      <w:kern w:val="1"/>
                      <w:sz w:val="24"/>
                      <w:szCs w:val="24"/>
                      <w:lang w:eastAsia="ar-SA"/>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w:t>
                  </w:r>
                  <w:r w:rsidRPr="00787407">
                    <w:rPr>
                      <w:bCs/>
                      <w:kern w:val="1"/>
                      <w:sz w:val="24"/>
                      <w:szCs w:val="24"/>
                      <w:lang w:eastAsia="ar-SA"/>
                    </w:rPr>
                    <w:br/>
                    <w:t>решения:</w:t>
                  </w:r>
                </w:p>
              </w:tc>
              <w:tc>
                <w:tcPr>
                  <w:tcW w:w="4807" w:type="dxa"/>
                  <w:gridSpan w:val="4"/>
                  <w:tcBorders>
                    <w:top w:val="single" w:sz="4" w:space="0" w:color="auto"/>
                    <w:left w:val="single" w:sz="4" w:space="0" w:color="auto"/>
                    <w:right w:val="single" w:sz="4" w:space="0" w:color="auto"/>
                  </w:tcBorders>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trHeight w:val="389"/>
                <w:jc w:val="center"/>
              </w:trPr>
              <w:tc>
                <w:tcPr>
                  <w:tcW w:w="4809"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250CCA" w:rsidRDefault="00250CCA" w:rsidP="00EA14BC">
                  <w:pPr>
                    <w:framePr w:hSpace="180" w:wrap="around" w:vAnchor="page" w:hAnchor="margin" w:xAlign="center" w:y="2926"/>
                    <w:autoSpaceDE w:val="0"/>
                    <w:autoSpaceDN w:val="0"/>
                    <w:adjustRightInd w:val="0"/>
                    <w:spacing w:after="0" w:line="240" w:lineRule="auto"/>
                    <w:ind w:firstLine="0"/>
                    <w:rPr>
                      <w:sz w:val="24"/>
                      <w:szCs w:val="24"/>
                      <w:lang w:eastAsia="ru-RU"/>
                    </w:rPr>
                  </w:pPr>
                </w:p>
                <w:p w:rsidR="00250CCA" w:rsidRDefault="00250CCA" w:rsidP="00EA14BC">
                  <w:pPr>
                    <w:framePr w:hSpace="180" w:wrap="around" w:vAnchor="page" w:hAnchor="margin" w:xAlign="center" w:y="2926"/>
                    <w:autoSpaceDE w:val="0"/>
                    <w:autoSpaceDN w:val="0"/>
                    <w:adjustRightInd w:val="0"/>
                    <w:spacing w:after="0" w:line="240" w:lineRule="auto"/>
                    <w:ind w:firstLine="0"/>
                    <w:rPr>
                      <w:sz w:val="24"/>
                      <w:szCs w:val="24"/>
                      <w:lang w:eastAsia="ru-RU"/>
                    </w:rPr>
                  </w:pPr>
                </w:p>
                <w:p w:rsidR="00250CCA" w:rsidRPr="00787407" w:rsidRDefault="00250CCA" w:rsidP="00EA14BC">
                  <w:pPr>
                    <w:framePr w:hSpace="180" w:wrap="around" w:vAnchor="page" w:hAnchor="margin" w:xAlign="center" w:y="2926"/>
                    <w:autoSpaceDE w:val="0"/>
                    <w:autoSpaceDN w:val="0"/>
                    <w:adjustRightInd w:val="0"/>
                    <w:spacing w:after="0" w:line="240" w:lineRule="auto"/>
                    <w:ind w:firstLine="0"/>
                    <w:rPr>
                      <w:sz w:val="24"/>
                      <w:szCs w:val="24"/>
                      <w:lang w:eastAsia="ru-RU"/>
                    </w:rPr>
                  </w:pPr>
                </w:p>
                <w:p w:rsidR="00250CCA" w:rsidRPr="00787407" w:rsidRDefault="00250CCA" w:rsidP="00EA14BC">
                  <w:pPr>
                    <w:framePr w:hSpace="180" w:wrap="around" w:vAnchor="page" w:hAnchor="margin" w:xAlign="center" w:y="2926"/>
                    <w:autoSpaceDE w:val="0"/>
                    <w:autoSpaceDN w:val="0"/>
                    <w:adjustRightInd w:val="0"/>
                    <w:spacing w:after="0" w:line="240" w:lineRule="auto"/>
                    <w:ind w:firstLine="0"/>
                    <w:rPr>
                      <w:sz w:val="24"/>
                      <w:szCs w:val="24"/>
                      <w:lang w:eastAsia="ru-RU"/>
                    </w:rPr>
                  </w:pPr>
                </w:p>
                <w:p w:rsidR="00250CCA" w:rsidRPr="00787407" w:rsidRDefault="00250CCA" w:rsidP="00EA14BC">
                  <w:pPr>
                    <w:framePr w:hSpace="180" w:wrap="around" w:vAnchor="page" w:hAnchor="margin" w:xAlign="center" w:y="2926"/>
                    <w:autoSpaceDE w:val="0"/>
                    <w:autoSpaceDN w:val="0"/>
                    <w:adjustRightInd w:val="0"/>
                    <w:spacing w:after="0" w:line="240" w:lineRule="auto"/>
                    <w:ind w:firstLine="0"/>
                    <w:rPr>
                      <w:sz w:val="24"/>
                      <w:szCs w:val="24"/>
                      <w:lang w:eastAsia="ru-RU"/>
                    </w:rPr>
                  </w:pPr>
                  <w:r w:rsidRPr="00787407">
                    <w:rPr>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tc>
              <w:tc>
                <w:tcPr>
                  <w:tcW w:w="4807" w:type="dxa"/>
                  <w:gridSpan w:val="4"/>
                  <w:tcBorders>
                    <w:top w:val="single" w:sz="4" w:space="0" w:color="auto"/>
                    <w:left w:val="single" w:sz="4" w:space="0" w:color="auto"/>
                    <w:right w:val="single" w:sz="4" w:space="0" w:color="auto"/>
                  </w:tcBorders>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trHeight w:val="389"/>
                <w:jc w:val="center"/>
              </w:trPr>
              <w:tc>
                <w:tcPr>
                  <w:tcW w:w="4809"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autoSpaceDE w:val="0"/>
                    <w:autoSpaceDN w:val="0"/>
                    <w:adjustRightInd w:val="0"/>
                    <w:spacing w:after="0" w:line="240" w:lineRule="auto"/>
                    <w:ind w:firstLine="0"/>
                    <w:rPr>
                      <w:sz w:val="24"/>
                      <w:szCs w:val="24"/>
                      <w:lang w:eastAsia="ru-RU"/>
                    </w:rPr>
                  </w:pPr>
                  <w:r w:rsidRPr="00787407">
                    <w:rPr>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tc>
              <w:tc>
                <w:tcPr>
                  <w:tcW w:w="4807" w:type="dxa"/>
                  <w:gridSpan w:val="4"/>
                  <w:tcBorders>
                    <w:top w:val="single" w:sz="4" w:space="0" w:color="auto"/>
                    <w:left w:val="single" w:sz="4" w:space="0" w:color="auto"/>
                    <w:right w:val="single" w:sz="4" w:space="0" w:color="auto"/>
                  </w:tcBorders>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trHeight w:val="322"/>
                <w:jc w:val="center"/>
              </w:trPr>
              <w:tc>
                <w:tcPr>
                  <w:tcW w:w="182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Полное наименование заявителя (крестьянское (фермерское) хозяйство):</w:t>
                  </w:r>
                </w:p>
              </w:tc>
              <w:tc>
                <w:tcPr>
                  <w:tcW w:w="7794" w:type="dxa"/>
                  <w:gridSpan w:val="10"/>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trHeight w:val="322"/>
                <w:jc w:val="center"/>
              </w:trPr>
              <w:tc>
                <w:tcPr>
                  <w:tcW w:w="1822" w:type="dxa"/>
                  <w:vMerge/>
                  <w:tcBorders>
                    <w:left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540"/>
                    <w:rPr>
                      <w:bCs/>
                      <w:kern w:val="1"/>
                      <w:sz w:val="24"/>
                      <w:szCs w:val="24"/>
                      <w:lang w:eastAsia="ar-SA"/>
                    </w:rPr>
                  </w:pPr>
                </w:p>
              </w:tc>
              <w:tc>
                <w:tcPr>
                  <w:tcW w:w="7794" w:type="dxa"/>
                  <w:gridSpan w:val="10"/>
                  <w:vMerge/>
                  <w:tcBorders>
                    <w:left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trHeight w:val="322"/>
                <w:jc w:val="center"/>
              </w:trPr>
              <w:tc>
                <w:tcPr>
                  <w:tcW w:w="182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540"/>
                    <w:rPr>
                      <w:bCs/>
                      <w:kern w:val="1"/>
                      <w:sz w:val="24"/>
                      <w:szCs w:val="24"/>
                      <w:lang w:eastAsia="ar-SA"/>
                    </w:rPr>
                  </w:pPr>
                </w:p>
              </w:tc>
              <w:tc>
                <w:tcPr>
                  <w:tcW w:w="7794" w:type="dxa"/>
                  <w:gridSpan w:val="10"/>
                  <w:vMerge/>
                  <w:tcBorders>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jc w:val="center"/>
              </w:trPr>
              <w:tc>
                <w:tcPr>
                  <w:tcW w:w="395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ОГРН:</w:t>
                  </w:r>
                </w:p>
              </w:tc>
              <w:tc>
                <w:tcPr>
                  <w:tcW w:w="5657"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ИНН:</w:t>
                  </w:r>
                </w:p>
              </w:tc>
            </w:tr>
            <w:tr w:rsidR="00250CCA" w:rsidRPr="00814F4D" w:rsidTr="00436C3E">
              <w:trPr>
                <w:jc w:val="center"/>
              </w:trPr>
              <w:tc>
                <w:tcPr>
                  <w:tcW w:w="338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center"/>
                    <w:rPr>
                      <w:bCs/>
                      <w:kern w:val="1"/>
                      <w:sz w:val="24"/>
                      <w:szCs w:val="24"/>
                      <w:lang w:eastAsia="ar-SA"/>
                    </w:rPr>
                  </w:pPr>
                  <w:r w:rsidRPr="00787407">
                    <w:rPr>
                      <w:bCs/>
                      <w:kern w:val="1"/>
                      <w:sz w:val="24"/>
                      <w:szCs w:val="24"/>
                      <w:lang w:eastAsia="ar-SA"/>
                    </w:rPr>
                    <w:t>почтовый адрес:</w:t>
                  </w:r>
                </w:p>
              </w:tc>
              <w:tc>
                <w:tcPr>
                  <w:tcW w:w="255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center"/>
                    <w:rPr>
                      <w:bCs/>
                      <w:kern w:val="1"/>
                      <w:sz w:val="24"/>
                      <w:szCs w:val="24"/>
                      <w:lang w:eastAsia="ar-SA"/>
                    </w:rPr>
                  </w:pPr>
                  <w:r w:rsidRPr="00787407">
                    <w:rPr>
                      <w:bCs/>
                      <w:kern w:val="1"/>
                      <w:sz w:val="24"/>
                      <w:szCs w:val="24"/>
                      <w:lang w:eastAsia="ar-SA"/>
                    </w:rPr>
                    <w:t>контактный телефон:</w:t>
                  </w:r>
                </w:p>
              </w:tc>
              <w:tc>
                <w:tcPr>
                  <w:tcW w:w="36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center"/>
                    <w:rPr>
                      <w:bCs/>
                      <w:kern w:val="1"/>
                      <w:sz w:val="24"/>
                      <w:szCs w:val="24"/>
                      <w:lang w:eastAsia="ar-SA"/>
                    </w:rPr>
                  </w:pPr>
                  <w:r w:rsidRPr="00787407">
                    <w:rPr>
                      <w:bCs/>
                      <w:kern w:val="1"/>
                      <w:sz w:val="24"/>
                      <w:szCs w:val="24"/>
                      <w:lang w:eastAsia="ar-SA"/>
                    </w:rPr>
                    <w:t>адрес электронной почты:</w:t>
                  </w:r>
                </w:p>
              </w:tc>
            </w:tr>
            <w:tr w:rsidR="00250CCA" w:rsidRPr="00814F4D" w:rsidTr="00436C3E">
              <w:trPr>
                <w:trHeight w:val="322"/>
                <w:jc w:val="center"/>
              </w:trPr>
              <w:tc>
                <w:tcPr>
                  <w:tcW w:w="3381" w:type="dxa"/>
                  <w:gridSpan w:val="4"/>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c>
                <w:tcPr>
                  <w:tcW w:w="2552"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c>
                <w:tcPr>
                  <w:tcW w:w="368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trHeight w:val="322"/>
                <w:jc w:val="center"/>
              </w:trPr>
              <w:tc>
                <w:tcPr>
                  <w:tcW w:w="3381" w:type="dxa"/>
                  <w:gridSpan w:val="4"/>
                  <w:vMerge/>
                  <w:tcBorders>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c>
                <w:tcPr>
                  <w:tcW w:w="2552"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c>
                <w:tcPr>
                  <w:tcW w:w="368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trHeight w:val="1146"/>
                <w:jc w:val="center"/>
              </w:trPr>
              <w:tc>
                <w:tcPr>
                  <w:tcW w:w="961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Ф.И.О. (при наличии) заявителя (физическое лицо, индивидуальный предприниматель), ИНН:</w:t>
                  </w:r>
                </w:p>
              </w:tc>
            </w:tr>
            <w:tr w:rsidR="00250CCA" w:rsidRPr="00814F4D" w:rsidTr="00436C3E">
              <w:trPr>
                <w:trHeight w:val="24"/>
                <w:jc w:val="center"/>
              </w:trPr>
              <w:tc>
                <w:tcPr>
                  <w:tcW w:w="338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rPr>
                      <w:bCs/>
                      <w:kern w:val="1"/>
                      <w:sz w:val="24"/>
                      <w:szCs w:val="24"/>
                      <w:lang w:eastAsia="ar-SA"/>
                    </w:rPr>
                  </w:pPr>
                  <w:r w:rsidRPr="00787407">
                    <w:rPr>
                      <w:bCs/>
                      <w:kern w:val="1"/>
                      <w:sz w:val="24"/>
                      <w:szCs w:val="24"/>
                      <w:lang w:eastAsia="ar-SA"/>
                    </w:rPr>
                    <w:t>Реквизиты документа, удостоверяющего личность заявителя:</w:t>
                  </w:r>
                </w:p>
              </w:tc>
              <w:tc>
                <w:tcPr>
                  <w:tcW w:w="623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center"/>
                    <w:rPr>
                      <w:bCs/>
                      <w:kern w:val="1"/>
                      <w:sz w:val="24"/>
                      <w:szCs w:val="24"/>
                      <w:lang w:eastAsia="ar-SA"/>
                    </w:rPr>
                  </w:pPr>
                </w:p>
              </w:tc>
            </w:tr>
            <w:tr w:rsidR="00250CCA" w:rsidRPr="00814F4D" w:rsidTr="00436C3E">
              <w:trPr>
                <w:trHeight w:val="24"/>
                <w:jc w:val="center"/>
              </w:trPr>
              <w:tc>
                <w:tcPr>
                  <w:tcW w:w="338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center"/>
                    <w:rPr>
                      <w:bCs/>
                      <w:kern w:val="1"/>
                      <w:sz w:val="24"/>
                      <w:szCs w:val="24"/>
                      <w:lang w:eastAsia="ar-SA"/>
                    </w:rPr>
                  </w:pPr>
                  <w:r w:rsidRPr="00787407">
                    <w:rPr>
                      <w:bCs/>
                      <w:kern w:val="1"/>
                      <w:sz w:val="24"/>
                      <w:szCs w:val="24"/>
                      <w:lang w:eastAsia="ar-SA"/>
                    </w:rPr>
                    <w:t>почтовый адрес:</w:t>
                  </w:r>
                </w:p>
              </w:tc>
              <w:tc>
                <w:tcPr>
                  <w:tcW w:w="255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center"/>
                    <w:rPr>
                      <w:bCs/>
                      <w:kern w:val="1"/>
                      <w:sz w:val="24"/>
                      <w:szCs w:val="24"/>
                      <w:lang w:eastAsia="ar-SA"/>
                    </w:rPr>
                  </w:pPr>
                  <w:r w:rsidRPr="00787407">
                    <w:rPr>
                      <w:bCs/>
                      <w:kern w:val="1"/>
                      <w:sz w:val="24"/>
                      <w:szCs w:val="24"/>
                      <w:lang w:eastAsia="ar-SA"/>
                    </w:rPr>
                    <w:t>контактный телефон:</w:t>
                  </w:r>
                </w:p>
              </w:tc>
              <w:tc>
                <w:tcPr>
                  <w:tcW w:w="36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center"/>
                    <w:rPr>
                      <w:bCs/>
                      <w:kern w:val="1"/>
                      <w:sz w:val="24"/>
                      <w:szCs w:val="24"/>
                      <w:lang w:eastAsia="ar-SA"/>
                    </w:rPr>
                  </w:pPr>
                  <w:r w:rsidRPr="00787407">
                    <w:rPr>
                      <w:bCs/>
                      <w:kern w:val="1"/>
                      <w:sz w:val="24"/>
                      <w:szCs w:val="24"/>
                      <w:lang w:eastAsia="ar-SA"/>
                    </w:rPr>
                    <w:t>адрес электронной почты:</w:t>
                  </w:r>
                </w:p>
              </w:tc>
            </w:tr>
            <w:tr w:rsidR="00250CCA" w:rsidRPr="00814F4D" w:rsidTr="00436C3E">
              <w:trPr>
                <w:trHeight w:val="322"/>
                <w:jc w:val="center"/>
              </w:trPr>
              <w:tc>
                <w:tcPr>
                  <w:tcW w:w="3381" w:type="dxa"/>
                  <w:gridSpan w:val="4"/>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c>
                <w:tcPr>
                  <w:tcW w:w="2552"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c>
                <w:tcPr>
                  <w:tcW w:w="368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trHeight w:val="322"/>
                <w:jc w:val="center"/>
              </w:trPr>
              <w:tc>
                <w:tcPr>
                  <w:tcW w:w="3381" w:type="dxa"/>
                  <w:gridSpan w:val="4"/>
                  <w:vMerge/>
                  <w:tcBorders>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c>
                <w:tcPr>
                  <w:tcW w:w="2552"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c>
                <w:tcPr>
                  <w:tcW w:w="368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436C3E">
              <w:trPr>
                <w:trHeight w:val="951"/>
                <w:jc w:val="center"/>
              </w:trPr>
              <w:tc>
                <w:tcPr>
                  <w:tcW w:w="9616" w:type="dxa"/>
                  <w:gridSpan w:val="11"/>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rPr>
                      <w:bCs/>
                      <w:sz w:val="24"/>
                      <w:szCs w:val="24"/>
                    </w:rPr>
                  </w:pPr>
                  <w:r w:rsidRPr="00787407">
                    <w:rPr>
                      <w:bCs/>
                      <w:sz w:val="24"/>
                      <w:szCs w:val="24"/>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250CCA" w:rsidRPr="00814F4D" w:rsidTr="00436C3E">
              <w:trPr>
                <w:trHeight w:val="347"/>
                <w:jc w:val="center"/>
              </w:trPr>
              <w:tc>
                <w:tcPr>
                  <w:tcW w:w="863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Документы, прилагаемые к заявлению:</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center"/>
                    <w:rPr>
                      <w:bCs/>
                      <w:kern w:val="1"/>
                      <w:sz w:val="24"/>
                      <w:szCs w:val="24"/>
                      <w:lang w:eastAsia="ar-SA"/>
                    </w:rPr>
                  </w:pPr>
                  <w:r w:rsidRPr="00787407">
                    <w:rPr>
                      <w:bCs/>
                      <w:kern w:val="1"/>
                      <w:sz w:val="24"/>
                      <w:szCs w:val="24"/>
                      <w:lang w:eastAsia="ar-SA"/>
                    </w:rPr>
                    <w:t>Отметка о наличии</w:t>
                  </w:r>
                </w:p>
              </w:tc>
            </w:tr>
            <w:tr w:rsidR="00250CCA" w:rsidRPr="00814F4D" w:rsidTr="00436C3E">
              <w:trPr>
                <w:trHeight w:val="391"/>
                <w:jc w:val="center"/>
              </w:trPr>
              <w:tc>
                <w:tcPr>
                  <w:tcW w:w="863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autoSpaceDE w:val="0"/>
                    <w:autoSpaceDN w:val="0"/>
                    <w:adjustRightInd w:val="0"/>
                    <w:spacing w:after="0" w:line="240" w:lineRule="auto"/>
                    <w:ind w:firstLine="0"/>
                    <w:rPr>
                      <w:sz w:val="24"/>
                      <w:szCs w:val="24"/>
                    </w:rPr>
                  </w:pPr>
                  <w:r w:rsidRPr="00787407">
                    <w:rPr>
                      <w:sz w:val="24"/>
                      <w:szCs w:val="24"/>
                    </w:rPr>
                    <w:t xml:space="preserve">*Кадастровый паспорт испрашиваемого земельного участка либо кадастровая </w:t>
                  </w:r>
                  <w:r w:rsidRPr="00787407">
                    <w:rPr>
                      <w:sz w:val="24"/>
                      <w:szCs w:val="24"/>
                    </w:rPr>
                    <w:lastRenderedPageBreak/>
                    <w:t xml:space="preserve">выписка об испрашиваемом земельном участке </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framePr w:hSpace="180" w:wrap="around" w:vAnchor="page" w:hAnchor="margin" w:xAlign="center" w:y="2926"/>
                    <w:autoSpaceDE w:val="0"/>
                    <w:autoSpaceDN w:val="0"/>
                    <w:adjustRightInd w:val="0"/>
                    <w:spacing w:after="0" w:line="240" w:lineRule="auto"/>
                    <w:ind w:firstLine="0"/>
                    <w:rPr>
                      <w:sz w:val="24"/>
                      <w:szCs w:val="24"/>
                    </w:rPr>
                  </w:pPr>
                </w:p>
              </w:tc>
            </w:tr>
            <w:tr w:rsidR="00250CCA" w:rsidRPr="00814F4D" w:rsidTr="00436C3E">
              <w:trPr>
                <w:trHeight w:val="20"/>
                <w:jc w:val="center"/>
              </w:trPr>
              <w:tc>
                <w:tcPr>
                  <w:tcW w:w="863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autoSpaceDE w:val="0"/>
                    <w:autoSpaceDN w:val="0"/>
                    <w:adjustRightInd w:val="0"/>
                    <w:spacing w:after="0" w:line="240" w:lineRule="auto"/>
                    <w:ind w:firstLine="0"/>
                    <w:rPr>
                      <w:sz w:val="24"/>
                      <w:szCs w:val="24"/>
                    </w:rPr>
                  </w:pPr>
                  <w:r w:rsidRPr="00787407">
                    <w:rPr>
                      <w:sz w:val="24"/>
                      <w:szCs w:val="24"/>
                    </w:rPr>
                    <w:lastRenderedPageBreak/>
                    <w:t xml:space="preserve">* Выписка </w:t>
                  </w:r>
                  <w:r w:rsidRPr="00787407">
                    <w:rPr>
                      <w:color w:val="000000"/>
                      <w:sz w:val="24"/>
                      <w:szCs w:val="24"/>
                    </w:rPr>
                    <w:t>из ЕГРН о правах на приобретаемый земельный участок и расположенных на нем объектов недвижимого имущества либо уведомление об отсутствии в ЕГРН запрашиваемых</w:t>
                  </w:r>
                  <w:r w:rsidRPr="00787407">
                    <w:rPr>
                      <w:sz w:val="24"/>
                      <w:szCs w:val="24"/>
                    </w:rPr>
                    <w:t xml:space="preserve"> сведений</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framePr w:hSpace="180" w:wrap="around" w:vAnchor="page" w:hAnchor="margin" w:xAlign="center" w:y="2926"/>
                    <w:autoSpaceDE w:val="0"/>
                    <w:autoSpaceDN w:val="0"/>
                    <w:adjustRightInd w:val="0"/>
                    <w:spacing w:after="0" w:line="240" w:lineRule="auto"/>
                    <w:ind w:firstLine="0"/>
                    <w:rPr>
                      <w:sz w:val="24"/>
                      <w:szCs w:val="24"/>
                    </w:rPr>
                  </w:pPr>
                </w:p>
              </w:tc>
            </w:tr>
            <w:tr w:rsidR="00250CCA" w:rsidRPr="00814F4D" w:rsidTr="00436C3E">
              <w:trPr>
                <w:trHeight w:val="20"/>
                <w:jc w:val="center"/>
              </w:trPr>
              <w:tc>
                <w:tcPr>
                  <w:tcW w:w="863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suppressAutoHyphens/>
                    <w:spacing w:after="0" w:line="240" w:lineRule="auto"/>
                    <w:ind w:firstLine="0"/>
                    <w:rPr>
                      <w:bCs/>
                      <w:kern w:val="1"/>
                      <w:sz w:val="24"/>
                      <w:szCs w:val="24"/>
                      <w:lang w:eastAsia="ar-SA"/>
                    </w:rPr>
                  </w:pPr>
                  <w:r w:rsidRPr="00787407">
                    <w:rPr>
                      <w:sz w:val="24"/>
                      <w:szCs w:val="24"/>
                    </w:rPr>
                    <w:t>* Выписка из ЕГРЮЛ о юридическом лице, являющемся заявителем</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framePr w:hSpace="180" w:wrap="around" w:vAnchor="page" w:hAnchor="margin" w:xAlign="center" w:y="2926"/>
                    <w:autoSpaceDE w:val="0"/>
                    <w:autoSpaceDN w:val="0"/>
                    <w:adjustRightInd w:val="0"/>
                    <w:spacing w:after="0" w:line="240" w:lineRule="auto"/>
                    <w:ind w:firstLine="0"/>
                    <w:rPr>
                      <w:sz w:val="24"/>
                      <w:szCs w:val="24"/>
                    </w:rPr>
                  </w:pPr>
                </w:p>
              </w:tc>
            </w:tr>
            <w:tr w:rsidR="00250CCA" w:rsidRPr="00814F4D" w:rsidTr="00436C3E">
              <w:trPr>
                <w:trHeight w:val="97"/>
                <w:jc w:val="center"/>
              </w:trPr>
              <w:tc>
                <w:tcPr>
                  <w:tcW w:w="863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suppressAutoHyphens/>
                    <w:spacing w:after="0" w:line="240" w:lineRule="auto"/>
                    <w:ind w:firstLine="0"/>
                    <w:rPr>
                      <w:bCs/>
                      <w:kern w:val="1"/>
                      <w:sz w:val="24"/>
                      <w:szCs w:val="24"/>
                      <w:lang w:eastAsia="ar-SA"/>
                    </w:rPr>
                  </w:pPr>
                  <w:r w:rsidRPr="00787407">
                    <w:rPr>
                      <w:sz w:val="24"/>
                      <w:szCs w:val="24"/>
                    </w:rPr>
                    <w:t>*Выписка из ЕГРИП об индивидуальном предпринимателе, являющемся заявителем</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framePr w:hSpace="180" w:wrap="around" w:vAnchor="page" w:hAnchor="margin" w:xAlign="center" w:y="2926"/>
                    <w:autoSpaceDE w:val="0"/>
                    <w:autoSpaceDN w:val="0"/>
                    <w:adjustRightInd w:val="0"/>
                    <w:spacing w:after="0" w:line="240" w:lineRule="auto"/>
                    <w:ind w:firstLine="0"/>
                    <w:rPr>
                      <w:sz w:val="24"/>
                      <w:szCs w:val="24"/>
                    </w:rPr>
                  </w:pPr>
                </w:p>
              </w:tc>
            </w:tr>
            <w:tr w:rsidR="00250CCA" w:rsidRPr="00814F4D" w:rsidTr="00436C3E">
              <w:trPr>
                <w:trHeight w:val="48"/>
                <w:jc w:val="center"/>
              </w:trPr>
              <w:tc>
                <w:tcPr>
                  <w:tcW w:w="863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autoSpaceDE w:val="0"/>
                    <w:autoSpaceDN w:val="0"/>
                    <w:adjustRightInd w:val="0"/>
                    <w:spacing w:after="0" w:line="240" w:lineRule="auto"/>
                    <w:ind w:firstLine="0"/>
                    <w:rPr>
                      <w:bCs/>
                      <w:kern w:val="1"/>
                      <w:sz w:val="24"/>
                      <w:szCs w:val="24"/>
                      <w:lang w:eastAsia="ar-SA"/>
                    </w:rPr>
                  </w:pPr>
                  <w:r w:rsidRPr="00787407">
                    <w:rPr>
                      <w:bCs/>
                      <w:kern w:val="1"/>
                      <w:sz w:val="24"/>
                      <w:szCs w:val="24"/>
                      <w:lang w:eastAsia="ar-SA"/>
                    </w:rPr>
                    <w:t>Копия документа, удостоверяющего личность заявителя (для физических лиц)</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framePr w:hSpace="180" w:wrap="around" w:vAnchor="page" w:hAnchor="margin" w:xAlign="center" w:y="2926"/>
                    <w:autoSpaceDE w:val="0"/>
                    <w:autoSpaceDN w:val="0"/>
                    <w:adjustRightInd w:val="0"/>
                    <w:spacing w:after="0" w:line="240" w:lineRule="auto"/>
                    <w:ind w:firstLine="0"/>
                    <w:rPr>
                      <w:sz w:val="24"/>
                      <w:szCs w:val="24"/>
                    </w:rPr>
                  </w:pPr>
                </w:p>
              </w:tc>
            </w:tr>
            <w:tr w:rsidR="00250CCA" w:rsidRPr="00814F4D" w:rsidTr="00436C3E">
              <w:trPr>
                <w:trHeight w:val="347"/>
                <w:jc w:val="center"/>
              </w:trPr>
              <w:tc>
                <w:tcPr>
                  <w:tcW w:w="863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suppressAutoHyphens/>
                    <w:spacing w:after="0" w:line="240" w:lineRule="auto"/>
                    <w:ind w:firstLine="0"/>
                    <w:rPr>
                      <w:bCs/>
                      <w:kern w:val="1"/>
                      <w:sz w:val="24"/>
                      <w:szCs w:val="24"/>
                      <w:lang w:eastAsia="ar-SA"/>
                    </w:rPr>
                  </w:pPr>
                  <w:r w:rsidRPr="00787407">
                    <w:rPr>
                      <w:bCs/>
                      <w:kern w:val="1"/>
                      <w:sz w:val="24"/>
                      <w:szCs w:val="24"/>
                      <w:lang w:eastAsia="ar-SA"/>
                    </w:rPr>
                    <w:t>Решение о предварительном согласовании предоставления земельного участка, если такое решение принято иным уполномоченным органом</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framePr w:hSpace="180" w:wrap="around" w:vAnchor="page" w:hAnchor="margin" w:xAlign="center" w:y="2926"/>
                    <w:autoSpaceDE w:val="0"/>
                    <w:autoSpaceDN w:val="0"/>
                    <w:adjustRightInd w:val="0"/>
                    <w:spacing w:after="0" w:line="240" w:lineRule="auto"/>
                    <w:ind w:firstLine="0"/>
                    <w:rPr>
                      <w:sz w:val="24"/>
                      <w:szCs w:val="24"/>
                    </w:rPr>
                  </w:pPr>
                </w:p>
              </w:tc>
            </w:tr>
            <w:tr w:rsidR="00250CCA" w:rsidRPr="00814F4D" w:rsidTr="00436C3E">
              <w:trPr>
                <w:trHeight w:val="347"/>
                <w:jc w:val="center"/>
              </w:trPr>
              <w:tc>
                <w:tcPr>
                  <w:tcW w:w="863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suppressAutoHyphens/>
                    <w:spacing w:after="0" w:line="240" w:lineRule="auto"/>
                    <w:ind w:firstLine="0"/>
                    <w:rPr>
                      <w:bCs/>
                      <w:kern w:val="1"/>
                      <w:sz w:val="24"/>
                      <w:szCs w:val="24"/>
                      <w:lang w:eastAsia="ar-SA"/>
                    </w:rPr>
                  </w:pPr>
                  <w:r w:rsidRPr="00787407">
                    <w:rPr>
                      <w:bCs/>
                      <w:kern w:val="1"/>
                      <w:sz w:val="24"/>
                      <w:szCs w:val="24"/>
                      <w:lang w:eastAsia="ar-SA"/>
                    </w:rPr>
                    <w:t>Схема расположения земельного участка в случае, если испрашиваемый земельный участок предстоит образовать, а проект межевания территории, в границах которой предстоит образовать такой земельный участок, отсутствует</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framePr w:hSpace="180" w:wrap="around" w:vAnchor="page" w:hAnchor="margin" w:xAlign="center" w:y="2926"/>
                    <w:autoSpaceDE w:val="0"/>
                    <w:autoSpaceDN w:val="0"/>
                    <w:adjustRightInd w:val="0"/>
                    <w:spacing w:after="0" w:line="240" w:lineRule="auto"/>
                    <w:ind w:firstLine="0"/>
                    <w:rPr>
                      <w:sz w:val="24"/>
                      <w:szCs w:val="24"/>
                    </w:rPr>
                  </w:pPr>
                </w:p>
              </w:tc>
            </w:tr>
            <w:tr w:rsidR="00250CCA" w:rsidRPr="00814F4D" w:rsidTr="00436C3E">
              <w:trPr>
                <w:jc w:val="center"/>
              </w:trPr>
              <w:tc>
                <w:tcPr>
                  <w:tcW w:w="961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rPr>
                      <w:bCs/>
                      <w:kern w:val="1"/>
                      <w:sz w:val="24"/>
                      <w:szCs w:val="24"/>
                      <w:lang w:eastAsia="ar-SA"/>
                    </w:rPr>
                  </w:pPr>
                  <w:r w:rsidRPr="00787407">
                    <w:rPr>
                      <w:bCs/>
                      <w:kern w:val="1"/>
                      <w:sz w:val="24"/>
                      <w:szCs w:val="24"/>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250CCA" w:rsidRPr="00814F4D" w:rsidTr="00436C3E">
              <w:trPr>
                <w:jc w:val="center"/>
              </w:trPr>
              <w:tc>
                <w:tcPr>
                  <w:tcW w:w="677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Подпись</w:t>
                  </w: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framePr w:hSpace="180" w:wrap="around" w:vAnchor="page" w:hAnchor="margin" w:xAlign="center" w:y="2926"/>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Дата</w:t>
                  </w:r>
                </w:p>
              </w:tc>
            </w:tr>
          </w:tbl>
          <w:p w:rsidR="00250CCA" w:rsidRPr="00787407" w:rsidRDefault="00250CCA" w:rsidP="00EA14BC">
            <w:pPr>
              <w:widowControl w:val="0"/>
              <w:suppressAutoHyphens/>
              <w:autoSpaceDE w:val="0"/>
              <w:autoSpaceDN w:val="0"/>
              <w:adjustRightInd w:val="0"/>
              <w:spacing w:after="480" w:line="240" w:lineRule="auto"/>
              <w:ind w:firstLine="0"/>
              <w:jc w:val="center"/>
              <w:rPr>
                <w:bCs/>
                <w:kern w:val="1"/>
                <w:sz w:val="24"/>
                <w:szCs w:val="28"/>
                <w:lang w:eastAsia="ar-SA"/>
              </w:rPr>
            </w:pPr>
          </w:p>
        </w:tc>
      </w:tr>
    </w:tbl>
    <w:p w:rsidR="00250CCA" w:rsidRPr="00787407" w:rsidRDefault="00250CCA" w:rsidP="00EA14BC">
      <w:pPr>
        <w:spacing w:after="0" w:line="240" w:lineRule="auto"/>
        <w:ind w:firstLine="0"/>
        <w:jc w:val="left"/>
        <w:rPr>
          <w:rFonts w:ascii="Calibri" w:hAnsi="Calibri"/>
          <w:vanish/>
          <w:sz w:val="22"/>
        </w:rPr>
      </w:pPr>
    </w:p>
    <w:p w:rsidR="00250CCA" w:rsidRPr="00787407" w:rsidRDefault="00250CCA" w:rsidP="00EA14BC">
      <w:pPr>
        <w:suppressAutoHyphens/>
        <w:spacing w:after="120" w:line="240" w:lineRule="auto"/>
        <w:ind w:left="-426" w:right="-666" w:firstLine="0"/>
        <w:rPr>
          <w:rFonts w:cs="Calibri"/>
          <w:bCs/>
          <w:kern w:val="1"/>
          <w:sz w:val="22"/>
          <w:szCs w:val="24"/>
          <w:lang w:eastAsia="ar-SA"/>
        </w:rPr>
      </w:pPr>
    </w:p>
    <w:p w:rsidR="00250CCA" w:rsidRPr="00787407" w:rsidRDefault="00250CCA" w:rsidP="00EA14BC">
      <w:pPr>
        <w:suppressAutoHyphens/>
        <w:spacing w:after="120" w:line="240" w:lineRule="auto"/>
        <w:ind w:right="-3" w:firstLine="0"/>
        <w:rPr>
          <w:rFonts w:cs="Calibri"/>
          <w:bCs/>
          <w:kern w:val="1"/>
          <w:sz w:val="24"/>
          <w:szCs w:val="24"/>
          <w:lang w:eastAsia="ar-SA"/>
        </w:rPr>
      </w:pPr>
      <w:r w:rsidRPr="00787407">
        <w:rPr>
          <w:rFonts w:cs="Calibri"/>
          <w:bCs/>
          <w:kern w:val="1"/>
          <w:sz w:val="24"/>
          <w:szCs w:val="24"/>
          <w:lang w:eastAsia="ar-SA"/>
        </w:rPr>
        <w:t>* Документы запрашиваются уполномоченным органом посредством межведомственного информационного взаимодействия.</w:t>
      </w:r>
    </w:p>
    <w:p w:rsidR="00250CCA" w:rsidRDefault="00250CCA" w:rsidP="00EA14BC">
      <w:pPr>
        <w:pStyle w:val="1"/>
        <w:tabs>
          <w:tab w:val="left" w:pos="-4111"/>
        </w:tabs>
        <w:spacing w:after="0" w:line="240" w:lineRule="auto"/>
        <w:ind w:left="4962" w:right="-6"/>
        <w:rPr>
          <w:b w:val="0"/>
          <w:kern w:val="28"/>
          <w:szCs w:val="28"/>
        </w:rPr>
      </w:pPr>
    </w:p>
    <w:p w:rsidR="00250CCA" w:rsidRDefault="00250CCA" w:rsidP="00EA14BC">
      <w:pPr>
        <w:pStyle w:val="1"/>
        <w:tabs>
          <w:tab w:val="left" w:pos="-4111"/>
        </w:tabs>
        <w:spacing w:after="0" w:line="240" w:lineRule="auto"/>
        <w:ind w:left="4962" w:right="-6"/>
        <w:rPr>
          <w:b w:val="0"/>
          <w:kern w:val="28"/>
          <w:szCs w:val="28"/>
        </w:rPr>
      </w:pPr>
    </w:p>
    <w:p w:rsidR="00250CCA" w:rsidRDefault="00250CCA" w:rsidP="00EA14BC">
      <w:pPr>
        <w:pStyle w:val="1"/>
        <w:tabs>
          <w:tab w:val="left" w:pos="-4111"/>
        </w:tabs>
        <w:spacing w:after="0" w:line="240" w:lineRule="auto"/>
        <w:ind w:left="4962" w:right="-6"/>
        <w:rPr>
          <w:b w:val="0"/>
          <w:kern w:val="28"/>
          <w:szCs w:val="28"/>
        </w:rPr>
      </w:pPr>
    </w:p>
    <w:p w:rsidR="00250CCA" w:rsidRDefault="00250CCA" w:rsidP="00EA14BC">
      <w:pPr>
        <w:pStyle w:val="1"/>
        <w:tabs>
          <w:tab w:val="left" w:pos="-4111"/>
        </w:tabs>
        <w:spacing w:after="0" w:line="240" w:lineRule="auto"/>
        <w:ind w:left="4962" w:right="-6"/>
        <w:rPr>
          <w:b w:val="0"/>
          <w:kern w:val="28"/>
          <w:szCs w:val="28"/>
        </w:rPr>
      </w:pPr>
    </w:p>
    <w:p w:rsidR="00250CCA" w:rsidRDefault="00250CCA" w:rsidP="00EA14BC">
      <w:pPr>
        <w:spacing w:line="240" w:lineRule="auto"/>
      </w:pPr>
    </w:p>
    <w:p w:rsidR="00250CCA" w:rsidRDefault="00250CCA" w:rsidP="00EA14BC">
      <w:pPr>
        <w:spacing w:line="240" w:lineRule="auto"/>
      </w:pPr>
    </w:p>
    <w:p w:rsidR="00250CCA" w:rsidRDefault="00250CCA" w:rsidP="00EA14BC">
      <w:pPr>
        <w:spacing w:line="240" w:lineRule="auto"/>
      </w:pPr>
    </w:p>
    <w:p w:rsidR="00250CCA" w:rsidRDefault="00250CCA" w:rsidP="00EA14BC">
      <w:pPr>
        <w:spacing w:line="240" w:lineRule="auto"/>
      </w:pPr>
    </w:p>
    <w:p w:rsidR="00250CCA" w:rsidRDefault="00250CCA" w:rsidP="00EA14BC">
      <w:pPr>
        <w:spacing w:line="240" w:lineRule="auto"/>
      </w:pPr>
    </w:p>
    <w:p w:rsidR="00250CCA" w:rsidRDefault="00250CCA" w:rsidP="00EA14BC">
      <w:pPr>
        <w:spacing w:line="240" w:lineRule="auto"/>
      </w:pPr>
    </w:p>
    <w:p w:rsidR="00250CCA" w:rsidRDefault="00250CCA" w:rsidP="00EA14BC">
      <w:pPr>
        <w:spacing w:line="240" w:lineRule="auto"/>
      </w:pPr>
    </w:p>
    <w:p w:rsidR="00250CCA" w:rsidRDefault="00250CCA" w:rsidP="00EA14BC">
      <w:pPr>
        <w:spacing w:line="240" w:lineRule="auto"/>
      </w:pPr>
    </w:p>
    <w:p w:rsidR="00250CCA" w:rsidRDefault="00250CCA" w:rsidP="00EA14BC">
      <w:pPr>
        <w:spacing w:line="240" w:lineRule="auto"/>
      </w:pPr>
    </w:p>
    <w:p w:rsidR="00250CCA" w:rsidRDefault="00250CCA" w:rsidP="00EA14BC">
      <w:pPr>
        <w:spacing w:line="240" w:lineRule="auto"/>
      </w:pPr>
    </w:p>
    <w:p w:rsidR="00250CCA" w:rsidRPr="00787407" w:rsidRDefault="00250CCA" w:rsidP="00EA14BC">
      <w:pPr>
        <w:spacing w:line="240" w:lineRule="auto"/>
      </w:pPr>
    </w:p>
    <w:p w:rsidR="00250CCA" w:rsidRDefault="00250CCA" w:rsidP="00EA14BC">
      <w:pPr>
        <w:pStyle w:val="1"/>
        <w:tabs>
          <w:tab w:val="left" w:pos="-4111"/>
        </w:tabs>
        <w:spacing w:after="0" w:line="240" w:lineRule="auto"/>
        <w:ind w:left="4962" w:right="-6"/>
        <w:rPr>
          <w:b w:val="0"/>
          <w:kern w:val="28"/>
          <w:szCs w:val="28"/>
        </w:rPr>
      </w:pPr>
    </w:p>
    <w:p w:rsidR="00250CCA" w:rsidRPr="007F409E" w:rsidRDefault="00250CCA" w:rsidP="00EA14BC">
      <w:pPr>
        <w:pStyle w:val="1"/>
        <w:tabs>
          <w:tab w:val="left" w:pos="-4111"/>
        </w:tabs>
        <w:spacing w:after="0" w:line="240" w:lineRule="auto"/>
        <w:ind w:left="4962" w:right="-6"/>
        <w:rPr>
          <w:b w:val="0"/>
          <w:kern w:val="28"/>
          <w:szCs w:val="28"/>
        </w:rPr>
      </w:pPr>
      <w:r w:rsidRPr="007F409E">
        <w:rPr>
          <w:b w:val="0"/>
          <w:kern w:val="28"/>
          <w:szCs w:val="28"/>
        </w:rPr>
        <w:t>Приложение № 2</w:t>
      </w:r>
    </w:p>
    <w:p w:rsidR="00250CCA" w:rsidRPr="007F409E" w:rsidRDefault="00250CCA" w:rsidP="00EA14BC">
      <w:pPr>
        <w:spacing w:line="240" w:lineRule="auto"/>
        <w:ind w:left="4962" w:firstLine="0"/>
        <w:rPr>
          <w:b/>
        </w:rPr>
      </w:pPr>
      <w:r w:rsidRPr="007F409E">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58"/>
        <w:gridCol w:w="4728"/>
      </w:tblGrid>
      <w:tr w:rsidR="00250CCA" w:rsidRPr="00814F4D" w:rsidTr="00E57652">
        <w:trPr>
          <w:trHeight w:val="2019"/>
        </w:trPr>
        <w:tc>
          <w:tcPr>
            <w:tcW w:w="4558" w:type="dxa"/>
            <w:tcBorders>
              <w:right w:val="single" w:sz="4" w:space="0" w:color="auto"/>
            </w:tcBorders>
            <w:vAlign w:val="center"/>
          </w:tcPr>
          <w:p w:rsidR="00250CCA" w:rsidRPr="007F409E" w:rsidRDefault="00250CCA" w:rsidP="00EA14BC">
            <w:pPr>
              <w:spacing w:after="0" w:line="240" w:lineRule="auto"/>
              <w:jc w:val="center"/>
              <w:rPr>
                <w:szCs w:val="28"/>
              </w:rPr>
            </w:pPr>
            <w:r w:rsidRPr="007F409E">
              <w:rPr>
                <w:szCs w:val="28"/>
              </w:rPr>
              <w:t>Исходящий штамп</w:t>
            </w:r>
          </w:p>
        </w:tc>
        <w:tc>
          <w:tcPr>
            <w:tcW w:w="4728" w:type="dxa"/>
            <w:tcBorders>
              <w:top w:val="nil"/>
              <w:left w:val="single" w:sz="4" w:space="0" w:color="auto"/>
              <w:bottom w:val="nil"/>
              <w:right w:val="nil"/>
            </w:tcBorders>
          </w:tcPr>
          <w:p w:rsidR="00250CCA" w:rsidRPr="007F409E" w:rsidRDefault="00250CCA" w:rsidP="00EA14BC">
            <w:pPr>
              <w:tabs>
                <w:tab w:val="left" w:pos="4569"/>
              </w:tabs>
              <w:spacing w:after="0" w:line="240" w:lineRule="auto"/>
              <w:rPr>
                <w:szCs w:val="28"/>
              </w:rPr>
            </w:pPr>
            <w:r w:rsidRPr="007F409E">
              <w:rPr>
                <w:szCs w:val="28"/>
              </w:rPr>
              <w:t>___________________________</w:t>
            </w:r>
          </w:p>
          <w:p w:rsidR="00250CCA" w:rsidRPr="007F409E" w:rsidRDefault="00250CCA" w:rsidP="00EA14BC">
            <w:pPr>
              <w:spacing w:line="240" w:lineRule="auto"/>
              <w:jc w:val="center"/>
              <w:rPr>
                <w:szCs w:val="28"/>
                <w:vertAlign w:val="superscript"/>
              </w:rPr>
            </w:pPr>
            <w:r w:rsidRPr="007F409E">
              <w:rPr>
                <w:szCs w:val="28"/>
                <w:vertAlign w:val="superscript"/>
              </w:rPr>
              <w:t>Ф.И.О. заявителя</w:t>
            </w:r>
          </w:p>
        </w:tc>
      </w:tr>
    </w:tbl>
    <w:p w:rsidR="00250CCA" w:rsidRPr="007F409E" w:rsidRDefault="00250CCA" w:rsidP="00EA14BC">
      <w:pPr>
        <w:spacing w:after="0" w:line="240" w:lineRule="auto"/>
        <w:rPr>
          <w:szCs w:val="28"/>
        </w:rPr>
      </w:pPr>
    </w:p>
    <w:p w:rsidR="00250CCA" w:rsidRPr="007F409E" w:rsidRDefault="00250CCA" w:rsidP="00EA14BC">
      <w:pPr>
        <w:spacing w:after="0" w:line="240" w:lineRule="auto"/>
        <w:ind w:firstLine="0"/>
        <w:jc w:val="center"/>
        <w:rPr>
          <w:b/>
          <w:szCs w:val="28"/>
        </w:rPr>
      </w:pPr>
      <w:r w:rsidRPr="007F409E">
        <w:rPr>
          <w:b/>
          <w:szCs w:val="28"/>
        </w:rPr>
        <w:t xml:space="preserve">Уведомление о приеме документов </w:t>
      </w:r>
    </w:p>
    <w:p w:rsidR="00250CCA" w:rsidRPr="007F409E" w:rsidRDefault="00250CCA" w:rsidP="00EA14BC">
      <w:pPr>
        <w:spacing w:after="0" w:line="240" w:lineRule="auto"/>
        <w:ind w:firstLine="0"/>
        <w:jc w:val="center"/>
        <w:rPr>
          <w:b/>
          <w:szCs w:val="28"/>
        </w:rPr>
      </w:pPr>
      <w:r w:rsidRPr="007F409E">
        <w:rPr>
          <w:b/>
          <w:szCs w:val="28"/>
        </w:rPr>
        <w:t>для предоставления муниципальной услуги</w:t>
      </w:r>
    </w:p>
    <w:p w:rsidR="00250CCA" w:rsidRPr="007F409E" w:rsidRDefault="00250CCA" w:rsidP="00EA14BC">
      <w:pPr>
        <w:tabs>
          <w:tab w:val="left" w:pos="9354"/>
        </w:tabs>
        <w:spacing w:line="240" w:lineRule="auto"/>
        <w:rPr>
          <w:szCs w:val="28"/>
        </w:rPr>
      </w:pPr>
    </w:p>
    <w:p w:rsidR="00250CCA" w:rsidRPr="00C521ED" w:rsidRDefault="00250CCA" w:rsidP="00EA14BC">
      <w:pPr>
        <w:tabs>
          <w:tab w:val="left" w:pos="9354"/>
        </w:tabs>
        <w:spacing w:line="240" w:lineRule="auto"/>
        <w:rPr>
          <w:szCs w:val="28"/>
        </w:rPr>
      </w:pPr>
      <w:r w:rsidRPr="007F409E">
        <w:rPr>
          <w:szCs w:val="28"/>
        </w:rPr>
        <w:t xml:space="preserve">Настоящим уведомляем о том, что для получения муниципальной услуги </w:t>
      </w:r>
      <w:r w:rsidRPr="00C521ED">
        <w:rPr>
          <w:color w:val="000000"/>
          <w:szCs w:val="28"/>
        </w:rPr>
        <w:t>«</w:t>
      </w:r>
      <w:r>
        <w:rPr>
          <w:b/>
          <w:szCs w:val="28"/>
        </w:rPr>
        <w:t>Предоставление земельных участков, расположенных на территории муниципального образования, гражданам для индивидуального жилищного строительства, ведение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C521ED">
        <w:rPr>
          <w:szCs w:val="28"/>
          <w:lang w:eastAsia="ru-RU"/>
        </w:rPr>
        <w:t>»</w:t>
      </w:r>
      <w:r w:rsidRPr="00C521ED">
        <w:rPr>
          <w:szCs w:val="28"/>
        </w:rPr>
        <w:t xml:space="preserve">, от Вас приняты следующие документы: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1985"/>
        <w:gridCol w:w="2126"/>
        <w:gridCol w:w="2126"/>
        <w:gridCol w:w="2126"/>
      </w:tblGrid>
      <w:tr w:rsidR="00250CCA" w:rsidRPr="00814F4D" w:rsidTr="008014ED">
        <w:tc>
          <w:tcPr>
            <w:tcW w:w="709" w:type="dxa"/>
            <w:vAlign w:val="center"/>
          </w:tcPr>
          <w:p w:rsidR="00250CCA" w:rsidRPr="007F409E" w:rsidRDefault="00250CCA" w:rsidP="00EA14BC">
            <w:pPr>
              <w:tabs>
                <w:tab w:val="left" w:pos="9354"/>
              </w:tabs>
              <w:spacing w:after="0" w:line="240" w:lineRule="auto"/>
              <w:jc w:val="center"/>
              <w:rPr>
                <w:szCs w:val="28"/>
              </w:rPr>
            </w:pPr>
            <w:r w:rsidRPr="007F409E">
              <w:rPr>
                <w:szCs w:val="28"/>
              </w:rPr>
              <w:t>№ п/п</w:t>
            </w:r>
          </w:p>
        </w:tc>
        <w:tc>
          <w:tcPr>
            <w:tcW w:w="1985" w:type="dxa"/>
            <w:vAlign w:val="center"/>
          </w:tcPr>
          <w:p w:rsidR="00250CCA" w:rsidRPr="007F409E" w:rsidRDefault="00250CCA" w:rsidP="00EA14BC">
            <w:pPr>
              <w:tabs>
                <w:tab w:val="left" w:pos="9354"/>
              </w:tabs>
              <w:spacing w:after="0" w:line="240" w:lineRule="auto"/>
              <w:ind w:firstLine="0"/>
              <w:jc w:val="center"/>
              <w:rPr>
                <w:szCs w:val="28"/>
              </w:rPr>
            </w:pPr>
            <w:r w:rsidRPr="007F409E">
              <w:rPr>
                <w:szCs w:val="28"/>
              </w:rPr>
              <w:t>Наименование документа</w:t>
            </w:r>
          </w:p>
        </w:tc>
        <w:tc>
          <w:tcPr>
            <w:tcW w:w="2126" w:type="dxa"/>
            <w:vAlign w:val="center"/>
          </w:tcPr>
          <w:p w:rsidR="00250CCA" w:rsidRPr="007F409E" w:rsidRDefault="00250CCA" w:rsidP="00EA14BC">
            <w:pPr>
              <w:tabs>
                <w:tab w:val="left" w:pos="9354"/>
              </w:tabs>
              <w:spacing w:after="0" w:line="240" w:lineRule="auto"/>
              <w:ind w:firstLine="0"/>
              <w:jc w:val="center"/>
              <w:rPr>
                <w:szCs w:val="28"/>
              </w:rPr>
            </w:pPr>
            <w:r w:rsidRPr="007F409E">
              <w:rPr>
                <w:szCs w:val="28"/>
              </w:rPr>
              <w:t>Вид документа (оригинал, нотариальная копия, ксерокопия)</w:t>
            </w:r>
          </w:p>
        </w:tc>
        <w:tc>
          <w:tcPr>
            <w:tcW w:w="2126" w:type="dxa"/>
            <w:vAlign w:val="center"/>
          </w:tcPr>
          <w:p w:rsidR="00250CCA" w:rsidRPr="007F409E" w:rsidRDefault="00250CCA" w:rsidP="00EA14BC">
            <w:pPr>
              <w:tabs>
                <w:tab w:val="left" w:pos="9354"/>
              </w:tabs>
              <w:spacing w:after="0" w:line="240" w:lineRule="auto"/>
              <w:ind w:firstLine="0"/>
              <w:jc w:val="center"/>
              <w:rPr>
                <w:szCs w:val="28"/>
              </w:rPr>
            </w:pPr>
            <w:r w:rsidRPr="007F409E">
              <w:rPr>
                <w:szCs w:val="28"/>
              </w:rPr>
              <w:t>Реквизиты документа (дата выдачи, номер, кем выдан, иное)</w:t>
            </w:r>
          </w:p>
        </w:tc>
        <w:tc>
          <w:tcPr>
            <w:tcW w:w="2126" w:type="dxa"/>
            <w:vAlign w:val="center"/>
          </w:tcPr>
          <w:p w:rsidR="00250CCA" w:rsidRPr="007F409E" w:rsidRDefault="00250CCA" w:rsidP="00EA14BC">
            <w:pPr>
              <w:tabs>
                <w:tab w:val="left" w:pos="9354"/>
              </w:tabs>
              <w:spacing w:after="0" w:line="240" w:lineRule="auto"/>
              <w:ind w:firstLine="0"/>
              <w:jc w:val="center"/>
              <w:rPr>
                <w:szCs w:val="28"/>
              </w:rPr>
            </w:pPr>
            <w:r w:rsidRPr="007F409E">
              <w:rPr>
                <w:szCs w:val="28"/>
              </w:rPr>
              <w:t>Количество листов</w:t>
            </w:r>
          </w:p>
        </w:tc>
      </w:tr>
      <w:tr w:rsidR="00250CCA" w:rsidRPr="00814F4D" w:rsidTr="008014ED">
        <w:trPr>
          <w:trHeight w:val="567"/>
        </w:trPr>
        <w:tc>
          <w:tcPr>
            <w:tcW w:w="709" w:type="dxa"/>
          </w:tcPr>
          <w:p w:rsidR="00250CCA" w:rsidRPr="007F409E" w:rsidRDefault="00250CCA" w:rsidP="00EA14BC">
            <w:pPr>
              <w:tabs>
                <w:tab w:val="left" w:pos="9354"/>
              </w:tabs>
              <w:spacing w:after="0" w:line="240" w:lineRule="auto"/>
              <w:rPr>
                <w:szCs w:val="28"/>
              </w:rPr>
            </w:pPr>
          </w:p>
        </w:tc>
        <w:tc>
          <w:tcPr>
            <w:tcW w:w="1985"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r>
      <w:tr w:rsidR="00250CCA" w:rsidRPr="00814F4D" w:rsidTr="008014ED">
        <w:trPr>
          <w:trHeight w:val="567"/>
        </w:trPr>
        <w:tc>
          <w:tcPr>
            <w:tcW w:w="709" w:type="dxa"/>
          </w:tcPr>
          <w:p w:rsidR="00250CCA" w:rsidRPr="007F409E" w:rsidRDefault="00250CCA" w:rsidP="00EA14BC">
            <w:pPr>
              <w:tabs>
                <w:tab w:val="left" w:pos="9354"/>
              </w:tabs>
              <w:spacing w:after="0" w:line="240" w:lineRule="auto"/>
              <w:rPr>
                <w:szCs w:val="28"/>
              </w:rPr>
            </w:pPr>
          </w:p>
        </w:tc>
        <w:tc>
          <w:tcPr>
            <w:tcW w:w="1985"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r>
      <w:tr w:rsidR="00250CCA" w:rsidRPr="00814F4D" w:rsidTr="008014ED">
        <w:trPr>
          <w:trHeight w:val="567"/>
        </w:trPr>
        <w:tc>
          <w:tcPr>
            <w:tcW w:w="709" w:type="dxa"/>
          </w:tcPr>
          <w:p w:rsidR="00250CCA" w:rsidRPr="007F409E" w:rsidRDefault="00250CCA" w:rsidP="00EA14BC">
            <w:pPr>
              <w:tabs>
                <w:tab w:val="left" w:pos="9354"/>
              </w:tabs>
              <w:spacing w:after="0" w:line="240" w:lineRule="auto"/>
              <w:rPr>
                <w:szCs w:val="28"/>
              </w:rPr>
            </w:pPr>
          </w:p>
        </w:tc>
        <w:tc>
          <w:tcPr>
            <w:tcW w:w="1985"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r>
      <w:tr w:rsidR="00250CCA" w:rsidRPr="00814F4D" w:rsidTr="008014ED">
        <w:trPr>
          <w:trHeight w:val="567"/>
        </w:trPr>
        <w:tc>
          <w:tcPr>
            <w:tcW w:w="709" w:type="dxa"/>
          </w:tcPr>
          <w:p w:rsidR="00250CCA" w:rsidRPr="007F409E" w:rsidRDefault="00250CCA" w:rsidP="00EA14BC">
            <w:pPr>
              <w:tabs>
                <w:tab w:val="left" w:pos="9354"/>
              </w:tabs>
              <w:spacing w:after="0" w:line="240" w:lineRule="auto"/>
              <w:rPr>
                <w:szCs w:val="28"/>
              </w:rPr>
            </w:pPr>
          </w:p>
        </w:tc>
        <w:tc>
          <w:tcPr>
            <w:tcW w:w="1985"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r>
      <w:tr w:rsidR="00250CCA" w:rsidRPr="00814F4D" w:rsidTr="008014ED">
        <w:trPr>
          <w:trHeight w:val="567"/>
        </w:trPr>
        <w:tc>
          <w:tcPr>
            <w:tcW w:w="709" w:type="dxa"/>
          </w:tcPr>
          <w:p w:rsidR="00250CCA" w:rsidRPr="007F409E" w:rsidRDefault="00250CCA" w:rsidP="00EA14BC">
            <w:pPr>
              <w:tabs>
                <w:tab w:val="left" w:pos="9354"/>
              </w:tabs>
              <w:spacing w:after="0" w:line="240" w:lineRule="auto"/>
              <w:rPr>
                <w:szCs w:val="28"/>
              </w:rPr>
            </w:pPr>
          </w:p>
        </w:tc>
        <w:tc>
          <w:tcPr>
            <w:tcW w:w="1985"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r>
    </w:tbl>
    <w:p w:rsidR="00250CCA" w:rsidRPr="007F409E" w:rsidRDefault="00250CCA" w:rsidP="00EA14BC">
      <w:pPr>
        <w:tabs>
          <w:tab w:val="left" w:pos="9354"/>
        </w:tabs>
        <w:spacing w:before="120" w:after="0" w:line="240" w:lineRule="auto"/>
        <w:rPr>
          <w:szCs w:val="28"/>
        </w:rPr>
      </w:pPr>
      <w:r w:rsidRPr="007F409E">
        <w:rPr>
          <w:szCs w:val="28"/>
        </w:rPr>
        <w:t>Всего принято ____________ документов на ____________ листах.</w:t>
      </w:r>
    </w:p>
    <w:p w:rsidR="00250CCA" w:rsidRPr="007F409E" w:rsidRDefault="00250CCA" w:rsidP="00EA14BC">
      <w:pPr>
        <w:spacing w:after="0" w:line="240" w:lineRule="auto"/>
        <w:rPr>
          <w:szCs w:val="28"/>
        </w:rPr>
      </w:pPr>
    </w:p>
    <w:tbl>
      <w:tblPr>
        <w:tblW w:w="0" w:type="auto"/>
        <w:tblInd w:w="108" w:type="dxa"/>
        <w:tblLook w:val="00A0"/>
      </w:tblPr>
      <w:tblGrid>
        <w:gridCol w:w="2492"/>
        <w:gridCol w:w="2051"/>
        <w:gridCol w:w="281"/>
        <w:gridCol w:w="2190"/>
        <w:gridCol w:w="280"/>
        <w:gridCol w:w="1637"/>
        <w:gridCol w:w="247"/>
      </w:tblGrid>
      <w:tr w:rsidR="00250CCA" w:rsidRPr="00814F4D" w:rsidTr="001B2E64">
        <w:tc>
          <w:tcPr>
            <w:tcW w:w="2552" w:type="dxa"/>
          </w:tcPr>
          <w:p w:rsidR="00250CCA" w:rsidRPr="007F409E" w:rsidRDefault="00250CCA" w:rsidP="00EA14BC">
            <w:pPr>
              <w:spacing w:after="0" w:line="240" w:lineRule="auto"/>
              <w:ind w:left="-85" w:right="-85" w:firstLine="0"/>
              <w:rPr>
                <w:color w:val="000000"/>
                <w:szCs w:val="28"/>
                <w:lang w:eastAsia="ru-RU"/>
              </w:rPr>
            </w:pPr>
            <w:r w:rsidRPr="007F409E">
              <w:rPr>
                <w:color w:val="000000"/>
                <w:szCs w:val="28"/>
                <w:lang w:eastAsia="ru-RU"/>
              </w:rPr>
              <w:t xml:space="preserve">Документы </w:t>
            </w:r>
            <w:r w:rsidRPr="007F409E">
              <w:rPr>
                <w:color w:val="000000"/>
                <w:szCs w:val="28"/>
                <w:lang w:eastAsia="ru-RU"/>
              </w:rPr>
              <w:lastRenderedPageBreak/>
              <w:t>передал:</w:t>
            </w:r>
          </w:p>
        </w:tc>
        <w:tc>
          <w:tcPr>
            <w:tcW w:w="2126" w:type="dxa"/>
            <w:tcBorders>
              <w:bottom w:val="single" w:sz="4" w:space="0" w:color="auto"/>
            </w:tcBorders>
          </w:tcPr>
          <w:p w:rsidR="00250CCA" w:rsidRPr="007F409E" w:rsidRDefault="00250CCA" w:rsidP="00EA14BC">
            <w:pPr>
              <w:spacing w:after="0" w:line="240" w:lineRule="auto"/>
              <w:ind w:left="-85" w:right="-85"/>
              <w:rPr>
                <w:color w:val="000000"/>
                <w:szCs w:val="28"/>
                <w:lang w:eastAsia="ru-RU"/>
              </w:rPr>
            </w:pPr>
          </w:p>
        </w:tc>
        <w:tc>
          <w:tcPr>
            <w:tcW w:w="284" w:type="dxa"/>
          </w:tcPr>
          <w:p w:rsidR="00250CCA" w:rsidRPr="007F409E" w:rsidRDefault="00250CCA" w:rsidP="00EA14BC">
            <w:pPr>
              <w:spacing w:after="0" w:line="240" w:lineRule="auto"/>
              <w:ind w:left="-85" w:right="-85"/>
              <w:rPr>
                <w:color w:val="000000"/>
                <w:szCs w:val="28"/>
                <w:lang w:eastAsia="ru-RU"/>
              </w:rPr>
            </w:pPr>
          </w:p>
        </w:tc>
        <w:tc>
          <w:tcPr>
            <w:tcW w:w="2268" w:type="dxa"/>
            <w:tcBorders>
              <w:bottom w:val="single" w:sz="4" w:space="0" w:color="auto"/>
            </w:tcBorders>
          </w:tcPr>
          <w:p w:rsidR="00250CCA" w:rsidRPr="007F409E" w:rsidRDefault="00250CCA" w:rsidP="00EA14BC">
            <w:pPr>
              <w:spacing w:after="0" w:line="240" w:lineRule="auto"/>
              <w:ind w:left="-85" w:right="-85"/>
              <w:rPr>
                <w:color w:val="000000"/>
                <w:szCs w:val="28"/>
                <w:lang w:eastAsia="ru-RU"/>
              </w:rPr>
            </w:pPr>
          </w:p>
        </w:tc>
        <w:tc>
          <w:tcPr>
            <w:tcW w:w="283" w:type="dxa"/>
          </w:tcPr>
          <w:p w:rsidR="00250CCA" w:rsidRPr="007F409E" w:rsidRDefault="00250CCA" w:rsidP="00EA14BC">
            <w:pPr>
              <w:spacing w:after="0" w:line="240" w:lineRule="auto"/>
              <w:ind w:left="-85" w:right="-85"/>
              <w:rPr>
                <w:color w:val="000000"/>
                <w:szCs w:val="28"/>
                <w:lang w:eastAsia="ru-RU"/>
              </w:rPr>
            </w:pPr>
          </w:p>
        </w:tc>
        <w:tc>
          <w:tcPr>
            <w:tcW w:w="1701" w:type="dxa"/>
            <w:tcBorders>
              <w:bottom w:val="single" w:sz="4" w:space="0" w:color="auto"/>
            </w:tcBorders>
          </w:tcPr>
          <w:p w:rsidR="00250CCA" w:rsidRPr="007F409E" w:rsidRDefault="00250CCA" w:rsidP="00EA14BC">
            <w:pPr>
              <w:spacing w:after="0" w:line="240" w:lineRule="auto"/>
              <w:ind w:left="-85" w:right="-85"/>
              <w:rPr>
                <w:color w:val="000000"/>
                <w:szCs w:val="28"/>
                <w:lang w:eastAsia="ru-RU"/>
              </w:rPr>
            </w:pPr>
          </w:p>
        </w:tc>
        <w:tc>
          <w:tcPr>
            <w:tcW w:w="248" w:type="dxa"/>
          </w:tcPr>
          <w:p w:rsidR="00250CCA" w:rsidRPr="007F409E" w:rsidRDefault="00250CCA" w:rsidP="00EA14BC">
            <w:pPr>
              <w:spacing w:after="0" w:line="240" w:lineRule="auto"/>
              <w:ind w:left="-85" w:right="-85"/>
              <w:rPr>
                <w:color w:val="000000"/>
                <w:szCs w:val="28"/>
                <w:lang w:eastAsia="ru-RU"/>
              </w:rPr>
            </w:pPr>
            <w:r w:rsidRPr="007F409E">
              <w:rPr>
                <w:color w:val="000000"/>
                <w:szCs w:val="28"/>
                <w:lang w:eastAsia="ru-RU"/>
              </w:rPr>
              <w:t>г</w:t>
            </w:r>
            <w:r w:rsidRPr="007F409E">
              <w:rPr>
                <w:color w:val="000000"/>
                <w:szCs w:val="28"/>
                <w:lang w:eastAsia="ru-RU"/>
              </w:rPr>
              <w:lastRenderedPageBreak/>
              <w:t>.</w:t>
            </w:r>
          </w:p>
        </w:tc>
      </w:tr>
      <w:tr w:rsidR="00250CCA" w:rsidRPr="00814F4D" w:rsidTr="001B2E64">
        <w:tc>
          <w:tcPr>
            <w:tcW w:w="2552" w:type="dxa"/>
          </w:tcPr>
          <w:p w:rsidR="00250CCA" w:rsidRPr="007F409E" w:rsidRDefault="00250CCA" w:rsidP="00EA14BC">
            <w:pPr>
              <w:spacing w:after="0" w:line="240" w:lineRule="auto"/>
              <w:ind w:left="-85" w:right="-85"/>
              <w:jc w:val="center"/>
              <w:rPr>
                <w:color w:val="000000"/>
                <w:szCs w:val="28"/>
                <w:vertAlign w:val="superscript"/>
                <w:lang w:eastAsia="ru-RU"/>
              </w:rPr>
            </w:pPr>
          </w:p>
        </w:tc>
        <w:tc>
          <w:tcPr>
            <w:tcW w:w="2126" w:type="dxa"/>
            <w:tcBorders>
              <w:top w:val="single" w:sz="4" w:space="0" w:color="auto"/>
            </w:tcBorders>
          </w:tcPr>
          <w:p w:rsidR="00250CCA" w:rsidRPr="007F409E" w:rsidRDefault="00250CCA" w:rsidP="00EA14BC">
            <w:pPr>
              <w:spacing w:after="0" w:line="240" w:lineRule="auto"/>
              <w:ind w:left="-85" w:right="-85"/>
              <w:jc w:val="center"/>
              <w:rPr>
                <w:color w:val="000000"/>
                <w:szCs w:val="28"/>
                <w:vertAlign w:val="superscript"/>
                <w:lang w:eastAsia="ru-RU"/>
              </w:rPr>
            </w:pPr>
            <w:r w:rsidRPr="007F409E">
              <w:rPr>
                <w:color w:val="000000"/>
                <w:szCs w:val="28"/>
                <w:vertAlign w:val="superscript"/>
                <w:lang w:eastAsia="ru-RU"/>
              </w:rPr>
              <w:t>(Ф.И.О.)</w:t>
            </w:r>
          </w:p>
        </w:tc>
        <w:tc>
          <w:tcPr>
            <w:tcW w:w="284" w:type="dxa"/>
          </w:tcPr>
          <w:p w:rsidR="00250CCA" w:rsidRPr="007F409E" w:rsidRDefault="00250CCA" w:rsidP="00EA14BC">
            <w:pPr>
              <w:spacing w:after="0" w:line="240" w:lineRule="auto"/>
              <w:ind w:left="-85" w:right="-85"/>
              <w:jc w:val="center"/>
              <w:rPr>
                <w:color w:val="000000"/>
                <w:szCs w:val="28"/>
                <w:vertAlign w:val="superscript"/>
                <w:lang w:eastAsia="ru-RU"/>
              </w:rPr>
            </w:pPr>
          </w:p>
        </w:tc>
        <w:tc>
          <w:tcPr>
            <w:tcW w:w="2268" w:type="dxa"/>
            <w:tcBorders>
              <w:top w:val="single" w:sz="4" w:space="0" w:color="auto"/>
            </w:tcBorders>
          </w:tcPr>
          <w:p w:rsidR="00250CCA" w:rsidRPr="007F409E" w:rsidRDefault="00250CCA" w:rsidP="00EA14BC">
            <w:pPr>
              <w:spacing w:after="0" w:line="240" w:lineRule="auto"/>
              <w:ind w:left="-85" w:right="-85"/>
              <w:jc w:val="center"/>
              <w:rPr>
                <w:color w:val="000000"/>
                <w:szCs w:val="28"/>
                <w:vertAlign w:val="superscript"/>
                <w:lang w:eastAsia="ru-RU"/>
              </w:rPr>
            </w:pPr>
            <w:r w:rsidRPr="007F409E">
              <w:rPr>
                <w:color w:val="000000"/>
                <w:szCs w:val="28"/>
                <w:vertAlign w:val="superscript"/>
                <w:lang w:eastAsia="ru-RU"/>
              </w:rPr>
              <w:t>(подпись)</w:t>
            </w:r>
          </w:p>
        </w:tc>
        <w:tc>
          <w:tcPr>
            <w:tcW w:w="283" w:type="dxa"/>
          </w:tcPr>
          <w:p w:rsidR="00250CCA" w:rsidRPr="007F409E" w:rsidRDefault="00250CCA" w:rsidP="00EA14BC">
            <w:pPr>
              <w:spacing w:after="0" w:line="240" w:lineRule="auto"/>
              <w:ind w:left="-85" w:right="-85"/>
              <w:jc w:val="center"/>
              <w:rPr>
                <w:color w:val="000000"/>
                <w:szCs w:val="28"/>
                <w:vertAlign w:val="superscript"/>
                <w:lang w:eastAsia="ru-RU"/>
              </w:rPr>
            </w:pPr>
          </w:p>
        </w:tc>
        <w:tc>
          <w:tcPr>
            <w:tcW w:w="1701" w:type="dxa"/>
            <w:tcBorders>
              <w:top w:val="single" w:sz="4" w:space="0" w:color="auto"/>
            </w:tcBorders>
          </w:tcPr>
          <w:p w:rsidR="00250CCA" w:rsidRPr="007F409E" w:rsidRDefault="00250CCA" w:rsidP="00EA14BC">
            <w:pPr>
              <w:spacing w:after="0" w:line="240" w:lineRule="auto"/>
              <w:ind w:left="-85" w:right="-85"/>
              <w:jc w:val="center"/>
              <w:rPr>
                <w:color w:val="000000"/>
                <w:szCs w:val="28"/>
                <w:vertAlign w:val="superscript"/>
                <w:lang w:eastAsia="ru-RU"/>
              </w:rPr>
            </w:pPr>
            <w:r w:rsidRPr="007F409E">
              <w:rPr>
                <w:color w:val="000000"/>
                <w:szCs w:val="28"/>
                <w:vertAlign w:val="superscript"/>
                <w:lang w:eastAsia="ru-RU"/>
              </w:rPr>
              <w:t>(дата)</w:t>
            </w:r>
          </w:p>
        </w:tc>
        <w:tc>
          <w:tcPr>
            <w:tcW w:w="248" w:type="dxa"/>
          </w:tcPr>
          <w:p w:rsidR="00250CCA" w:rsidRPr="007F409E" w:rsidRDefault="00250CCA" w:rsidP="00EA14BC">
            <w:pPr>
              <w:spacing w:after="0" w:line="240" w:lineRule="auto"/>
              <w:ind w:left="-85" w:right="-85"/>
              <w:jc w:val="center"/>
              <w:rPr>
                <w:color w:val="000000"/>
                <w:szCs w:val="28"/>
                <w:vertAlign w:val="superscript"/>
                <w:lang w:eastAsia="ru-RU"/>
              </w:rPr>
            </w:pPr>
          </w:p>
        </w:tc>
      </w:tr>
    </w:tbl>
    <w:p w:rsidR="00250CCA" w:rsidRPr="007F409E" w:rsidRDefault="00250CCA" w:rsidP="00EA14BC">
      <w:pPr>
        <w:spacing w:after="0" w:line="240" w:lineRule="auto"/>
        <w:rPr>
          <w:color w:val="000000"/>
          <w:szCs w:val="28"/>
          <w:lang w:eastAsia="ru-RU"/>
        </w:rPr>
      </w:pPr>
    </w:p>
    <w:tbl>
      <w:tblPr>
        <w:tblW w:w="0" w:type="auto"/>
        <w:tblInd w:w="108" w:type="dxa"/>
        <w:tblLook w:val="00A0"/>
      </w:tblPr>
      <w:tblGrid>
        <w:gridCol w:w="2492"/>
        <w:gridCol w:w="2051"/>
        <w:gridCol w:w="281"/>
        <w:gridCol w:w="2190"/>
        <w:gridCol w:w="280"/>
        <w:gridCol w:w="1637"/>
        <w:gridCol w:w="247"/>
      </w:tblGrid>
      <w:tr w:rsidR="00250CCA" w:rsidRPr="00814F4D" w:rsidTr="008014ED">
        <w:trPr>
          <w:trHeight w:val="304"/>
        </w:trPr>
        <w:tc>
          <w:tcPr>
            <w:tcW w:w="2552" w:type="dxa"/>
          </w:tcPr>
          <w:p w:rsidR="00250CCA" w:rsidRPr="007F409E" w:rsidRDefault="00250CCA" w:rsidP="00EA14BC">
            <w:pPr>
              <w:spacing w:after="0" w:line="240" w:lineRule="auto"/>
              <w:ind w:left="-85" w:right="-85" w:firstLine="0"/>
              <w:rPr>
                <w:color w:val="000000"/>
                <w:szCs w:val="28"/>
                <w:lang w:eastAsia="ru-RU"/>
              </w:rPr>
            </w:pPr>
            <w:r w:rsidRPr="007F409E">
              <w:rPr>
                <w:color w:val="000000"/>
                <w:szCs w:val="28"/>
                <w:lang w:eastAsia="ru-RU"/>
              </w:rPr>
              <w:t>Документы принял:</w:t>
            </w:r>
          </w:p>
        </w:tc>
        <w:tc>
          <w:tcPr>
            <w:tcW w:w="2126" w:type="dxa"/>
            <w:tcBorders>
              <w:bottom w:val="single" w:sz="4" w:space="0" w:color="auto"/>
            </w:tcBorders>
          </w:tcPr>
          <w:p w:rsidR="00250CCA" w:rsidRPr="007F409E" w:rsidRDefault="00250CCA" w:rsidP="00EA14BC">
            <w:pPr>
              <w:spacing w:after="0" w:line="240" w:lineRule="auto"/>
              <w:ind w:right="-85" w:firstLine="0"/>
              <w:rPr>
                <w:color w:val="000000"/>
                <w:szCs w:val="28"/>
                <w:lang w:eastAsia="ru-RU"/>
              </w:rPr>
            </w:pPr>
          </w:p>
        </w:tc>
        <w:tc>
          <w:tcPr>
            <w:tcW w:w="284" w:type="dxa"/>
          </w:tcPr>
          <w:p w:rsidR="00250CCA" w:rsidRPr="007F409E" w:rsidRDefault="00250CCA" w:rsidP="00EA14BC">
            <w:pPr>
              <w:spacing w:after="0" w:line="240" w:lineRule="auto"/>
              <w:ind w:left="-85" w:right="-85"/>
              <w:rPr>
                <w:color w:val="000000"/>
                <w:szCs w:val="28"/>
                <w:lang w:eastAsia="ru-RU"/>
              </w:rPr>
            </w:pPr>
          </w:p>
        </w:tc>
        <w:tc>
          <w:tcPr>
            <w:tcW w:w="2268" w:type="dxa"/>
            <w:tcBorders>
              <w:bottom w:val="single" w:sz="4" w:space="0" w:color="auto"/>
            </w:tcBorders>
          </w:tcPr>
          <w:p w:rsidR="00250CCA" w:rsidRPr="007F409E" w:rsidRDefault="00250CCA" w:rsidP="00EA14BC">
            <w:pPr>
              <w:spacing w:after="0" w:line="240" w:lineRule="auto"/>
              <w:ind w:left="-85" w:right="-85"/>
              <w:rPr>
                <w:color w:val="000000"/>
                <w:szCs w:val="28"/>
                <w:lang w:eastAsia="ru-RU"/>
              </w:rPr>
            </w:pPr>
          </w:p>
        </w:tc>
        <w:tc>
          <w:tcPr>
            <w:tcW w:w="283" w:type="dxa"/>
          </w:tcPr>
          <w:p w:rsidR="00250CCA" w:rsidRPr="007F409E" w:rsidRDefault="00250CCA" w:rsidP="00EA14BC">
            <w:pPr>
              <w:spacing w:after="0" w:line="240" w:lineRule="auto"/>
              <w:ind w:left="-85" w:right="-85"/>
              <w:rPr>
                <w:color w:val="000000"/>
                <w:szCs w:val="28"/>
                <w:lang w:eastAsia="ru-RU"/>
              </w:rPr>
            </w:pPr>
          </w:p>
        </w:tc>
        <w:tc>
          <w:tcPr>
            <w:tcW w:w="1701" w:type="dxa"/>
            <w:tcBorders>
              <w:bottom w:val="single" w:sz="4" w:space="0" w:color="auto"/>
            </w:tcBorders>
          </w:tcPr>
          <w:p w:rsidR="00250CCA" w:rsidRPr="007F409E" w:rsidRDefault="00250CCA" w:rsidP="00EA14BC">
            <w:pPr>
              <w:spacing w:after="0" w:line="240" w:lineRule="auto"/>
              <w:ind w:left="-85" w:right="-85"/>
              <w:rPr>
                <w:color w:val="000000"/>
                <w:szCs w:val="28"/>
                <w:lang w:eastAsia="ru-RU"/>
              </w:rPr>
            </w:pPr>
          </w:p>
        </w:tc>
        <w:tc>
          <w:tcPr>
            <w:tcW w:w="248" w:type="dxa"/>
          </w:tcPr>
          <w:p w:rsidR="00250CCA" w:rsidRPr="007F409E" w:rsidRDefault="00250CCA" w:rsidP="00EA14BC">
            <w:pPr>
              <w:spacing w:after="0" w:line="240" w:lineRule="auto"/>
              <w:ind w:left="-85" w:right="-85"/>
              <w:rPr>
                <w:color w:val="000000"/>
                <w:szCs w:val="28"/>
                <w:lang w:eastAsia="ru-RU"/>
              </w:rPr>
            </w:pPr>
            <w:r w:rsidRPr="007F409E">
              <w:rPr>
                <w:color w:val="000000"/>
                <w:szCs w:val="28"/>
                <w:lang w:eastAsia="ru-RU"/>
              </w:rPr>
              <w:t>г.</w:t>
            </w:r>
          </w:p>
        </w:tc>
      </w:tr>
      <w:tr w:rsidR="00250CCA" w:rsidRPr="00814F4D" w:rsidTr="001B2E64">
        <w:tc>
          <w:tcPr>
            <w:tcW w:w="2552" w:type="dxa"/>
          </w:tcPr>
          <w:p w:rsidR="00250CCA" w:rsidRPr="007F409E" w:rsidRDefault="00250CCA" w:rsidP="00EA14BC">
            <w:pPr>
              <w:spacing w:after="0" w:line="240" w:lineRule="auto"/>
              <w:ind w:right="-85" w:firstLine="0"/>
              <w:rPr>
                <w:color w:val="000000"/>
                <w:szCs w:val="28"/>
                <w:vertAlign w:val="superscript"/>
                <w:lang w:eastAsia="ru-RU"/>
              </w:rPr>
            </w:pPr>
          </w:p>
        </w:tc>
        <w:tc>
          <w:tcPr>
            <w:tcW w:w="2126" w:type="dxa"/>
            <w:tcBorders>
              <w:top w:val="single" w:sz="4" w:space="0" w:color="auto"/>
            </w:tcBorders>
          </w:tcPr>
          <w:p w:rsidR="00250CCA" w:rsidRPr="007F409E" w:rsidRDefault="00250CCA" w:rsidP="00EA14BC">
            <w:pPr>
              <w:spacing w:after="0" w:line="240" w:lineRule="auto"/>
              <w:ind w:left="-85" w:right="-85"/>
              <w:jc w:val="center"/>
              <w:rPr>
                <w:color w:val="000000"/>
                <w:szCs w:val="28"/>
                <w:vertAlign w:val="superscript"/>
                <w:lang w:eastAsia="ru-RU"/>
              </w:rPr>
            </w:pPr>
            <w:r w:rsidRPr="007F409E">
              <w:rPr>
                <w:color w:val="000000"/>
                <w:szCs w:val="28"/>
                <w:vertAlign w:val="superscript"/>
                <w:lang w:eastAsia="ru-RU"/>
              </w:rPr>
              <w:t>(Ф.И.О.)</w:t>
            </w:r>
          </w:p>
        </w:tc>
        <w:tc>
          <w:tcPr>
            <w:tcW w:w="284" w:type="dxa"/>
          </w:tcPr>
          <w:p w:rsidR="00250CCA" w:rsidRPr="007F409E" w:rsidRDefault="00250CCA" w:rsidP="00EA14BC">
            <w:pPr>
              <w:spacing w:after="0" w:line="240" w:lineRule="auto"/>
              <w:ind w:left="-85" w:right="-85"/>
              <w:jc w:val="center"/>
              <w:rPr>
                <w:color w:val="000000"/>
                <w:szCs w:val="28"/>
                <w:vertAlign w:val="superscript"/>
                <w:lang w:eastAsia="ru-RU"/>
              </w:rPr>
            </w:pPr>
          </w:p>
        </w:tc>
        <w:tc>
          <w:tcPr>
            <w:tcW w:w="2268" w:type="dxa"/>
            <w:tcBorders>
              <w:top w:val="single" w:sz="4" w:space="0" w:color="auto"/>
            </w:tcBorders>
          </w:tcPr>
          <w:p w:rsidR="00250CCA" w:rsidRPr="007F409E" w:rsidRDefault="00250CCA" w:rsidP="00EA14BC">
            <w:pPr>
              <w:spacing w:after="0" w:line="240" w:lineRule="auto"/>
              <w:ind w:left="-85" w:right="-85"/>
              <w:jc w:val="center"/>
              <w:rPr>
                <w:color w:val="000000"/>
                <w:szCs w:val="28"/>
                <w:vertAlign w:val="superscript"/>
                <w:lang w:eastAsia="ru-RU"/>
              </w:rPr>
            </w:pPr>
            <w:r w:rsidRPr="007F409E">
              <w:rPr>
                <w:color w:val="000000"/>
                <w:szCs w:val="28"/>
                <w:vertAlign w:val="superscript"/>
                <w:lang w:eastAsia="ru-RU"/>
              </w:rPr>
              <w:t>(подпись)</w:t>
            </w:r>
          </w:p>
        </w:tc>
        <w:tc>
          <w:tcPr>
            <w:tcW w:w="283" w:type="dxa"/>
          </w:tcPr>
          <w:p w:rsidR="00250CCA" w:rsidRPr="007F409E" w:rsidRDefault="00250CCA" w:rsidP="00EA14BC">
            <w:pPr>
              <w:spacing w:after="0" w:line="240" w:lineRule="auto"/>
              <w:ind w:left="-85" w:right="-85"/>
              <w:jc w:val="center"/>
              <w:rPr>
                <w:color w:val="000000"/>
                <w:szCs w:val="28"/>
                <w:vertAlign w:val="superscript"/>
                <w:lang w:eastAsia="ru-RU"/>
              </w:rPr>
            </w:pPr>
          </w:p>
        </w:tc>
        <w:tc>
          <w:tcPr>
            <w:tcW w:w="1701" w:type="dxa"/>
            <w:tcBorders>
              <w:top w:val="single" w:sz="4" w:space="0" w:color="auto"/>
            </w:tcBorders>
          </w:tcPr>
          <w:p w:rsidR="00250CCA" w:rsidRPr="007F409E" w:rsidRDefault="00250CCA" w:rsidP="00EA14BC">
            <w:pPr>
              <w:spacing w:after="0" w:line="240" w:lineRule="auto"/>
              <w:ind w:left="-85" w:right="-85"/>
              <w:jc w:val="center"/>
              <w:rPr>
                <w:color w:val="000000"/>
                <w:szCs w:val="28"/>
                <w:vertAlign w:val="superscript"/>
                <w:lang w:eastAsia="ru-RU"/>
              </w:rPr>
            </w:pPr>
            <w:r w:rsidRPr="007F409E">
              <w:rPr>
                <w:color w:val="000000"/>
                <w:szCs w:val="28"/>
                <w:vertAlign w:val="superscript"/>
                <w:lang w:eastAsia="ru-RU"/>
              </w:rPr>
              <w:t>(дата)</w:t>
            </w:r>
          </w:p>
        </w:tc>
        <w:tc>
          <w:tcPr>
            <w:tcW w:w="248" w:type="dxa"/>
          </w:tcPr>
          <w:p w:rsidR="00250CCA" w:rsidRPr="007F409E" w:rsidRDefault="00250CCA" w:rsidP="00EA14BC">
            <w:pPr>
              <w:spacing w:after="0" w:line="240" w:lineRule="auto"/>
              <w:ind w:left="-85" w:right="-85"/>
              <w:jc w:val="center"/>
              <w:rPr>
                <w:color w:val="000000"/>
                <w:szCs w:val="28"/>
                <w:vertAlign w:val="superscript"/>
                <w:lang w:eastAsia="ru-RU"/>
              </w:rPr>
            </w:pPr>
          </w:p>
        </w:tc>
      </w:tr>
    </w:tbl>
    <w:p w:rsidR="00250CCA" w:rsidRPr="00B11A29" w:rsidRDefault="00250CCA" w:rsidP="00EA14BC">
      <w:pPr>
        <w:tabs>
          <w:tab w:val="left" w:pos="6624"/>
        </w:tabs>
        <w:spacing w:line="240" w:lineRule="auto"/>
        <w:ind w:firstLine="0"/>
      </w:pPr>
    </w:p>
    <w:p w:rsidR="00250CCA" w:rsidRDefault="00250CCA" w:rsidP="00EA14BC">
      <w:pPr>
        <w:pStyle w:val="1"/>
        <w:spacing w:after="0" w:line="240" w:lineRule="auto"/>
        <w:ind w:left="4961"/>
        <w:rPr>
          <w:b w:val="0"/>
        </w:rPr>
      </w:pPr>
    </w:p>
    <w:p w:rsidR="00250CCA" w:rsidRPr="007F409E" w:rsidRDefault="00250CCA" w:rsidP="00EA14BC">
      <w:pPr>
        <w:pStyle w:val="1"/>
        <w:spacing w:after="0" w:line="240" w:lineRule="auto"/>
        <w:ind w:left="4961"/>
        <w:rPr>
          <w:b w:val="0"/>
        </w:rPr>
      </w:pPr>
      <w:r w:rsidRPr="007F409E">
        <w:rPr>
          <w:b w:val="0"/>
        </w:rPr>
        <w:t>Приложение № 3</w:t>
      </w:r>
    </w:p>
    <w:p w:rsidR="00250CCA" w:rsidRPr="007F409E" w:rsidRDefault="00250CCA" w:rsidP="00EA14BC">
      <w:pPr>
        <w:widowControl w:val="0"/>
        <w:autoSpaceDE w:val="0"/>
        <w:autoSpaceDN w:val="0"/>
        <w:adjustRightInd w:val="0"/>
        <w:spacing w:after="0" w:line="240" w:lineRule="auto"/>
        <w:ind w:left="4962" w:firstLine="0"/>
        <w:rPr>
          <w:szCs w:val="28"/>
        </w:rPr>
      </w:pPr>
      <w:r w:rsidRPr="007F409E">
        <w:rPr>
          <w:szCs w:val="28"/>
        </w:rPr>
        <w:t>к административному регламенту</w:t>
      </w:r>
    </w:p>
    <w:p w:rsidR="00250CCA" w:rsidRPr="007F409E" w:rsidRDefault="00250CCA" w:rsidP="00EA14BC">
      <w:pPr>
        <w:widowControl w:val="0"/>
        <w:autoSpaceDE w:val="0"/>
        <w:autoSpaceDN w:val="0"/>
        <w:adjustRightInd w:val="0"/>
        <w:spacing w:after="0" w:line="240" w:lineRule="auto"/>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68"/>
        <w:gridCol w:w="4618"/>
      </w:tblGrid>
      <w:tr w:rsidR="00250CCA" w:rsidRPr="00814F4D" w:rsidTr="00BC3F7D">
        <w:trPr>
          <w:trHeight w:val="2019"/>
        </w:trPr>
        <w:tc>
          <w:tcPr>
            <w:tcW w:w="4785" w:type="dxa"/>
            <w:tcBorders>
              <w:right w:val="single" w:sz="4" w:space="0" w:color="auto"/>
            </w:tcBorders>
            <w:vAlign w:val="center"/>
          </w:tcPr>
          <w:p w:rsidR="00250CCA" w:rsidRPr="007F409E" w:rsidRDefault="00250CCA" w:rsidP="00EA14BC">
            <w:pPr>
              <w:spacing w:after="0" w:line="240" w:lineRule="auto"/>
              <w:ind w:firstLine="0"/>
              <w:jc w:val="center"/>
              <w:rPr>
                <w:szCs w:val="28"/>
              </w:rPr>
            </w:pPr>
            <w:r w:rsidRPr="007F409E">
              <w:rPr>
                <w:szCs w:val="28"/>
              </w:rPr>
              <w:t>Исходящий штамп</w:t>
            </w:r>
          </w:p>
        </w:tc>
        <w:tc>
          <w:tcPr>
            <w:tcW w:w="4785" w:type="dxa"/>
            <w:tcBorders>
              <w:top w:val="nil"/>
              <w:left w:val="single" w:sz="4" w:space="0" w:color="auto"/>
              <w:bottom w:val="nil"/>
              <w:right w:val="nil"/>
            </w:tcBorders>
          </w:tcPr>
          <w:p w:rsidR="00250CCA" w:rsidRPr="007F409E" w:rsidRDefault="00250CCA" w:rsidP="00EA14BC">
            <w:pPr>
              <w:tabs>
                <w:tab w:val="left" w:pos="4569"/>
              </w:tabs>
              <w:spacing w:after="0" w:line="240" w:lineRule="auto"/>
              <w:rPr>
                <w:szCs w:val="28"/>
              </w:rPr>
            </w:pPr>
          </w:p>
          <w:p w:rsidR="00250CCA" w:rsidRPr="007F409E" w:rsidRDefault="00250CCA" w:rsidP="00EA14BC">
            <w:pPr>
              <w:spacing w:line="240" w:lineRule="auto"/>
              <w:jc w:val="center"/>
              <w:rPr>
                <w:szCs w:val="28"/>
                <w:vertAlign w:val="superscript"/>
              </w:rPr>
            </w:pPr>
          </w:p>
        </w:tc>
      </w:tr>
    </w:tbl>
    <w:p w:rsidR="00250CCA" w:rsidRPr="007F409E" w:rsidRDefault="00250CCA" w:rsidP="00EA14BC">
      <w:pPr>
        <w:widowControl w:val="0"/>
        <w:autoSpaceDE w:val="0"/>
        <w:autoSpaceDN w:val="0"/>
        <w:adjustRightInd w:val="0"/>
        <w:spacing w:after="0" w:line="240" w:lineRule="auto"/>
        <w:jc w:val="center"/>
        <w:rPr>
          <w:szCs w:val="28"/>
        </w:rPr>
      </w:pPr>
    </w:p>
    <w:p w:rsidR="00250CCA" w:rsidRPr="007F409E" w:rsidRDefault="00250CCA" w:rsidP="00EA14BC">
      <w:pPr>
        <w:widowControl w:val="0"/>
        <w:autoSpaceDE w:val="0"/>
        <w:autoSpaceDN w:val="0"/>
        <w:adjustRightInd w:val="0"/>
        <w:spacing w:after="0" w:line="240" w:lineRule="auto"/>
        <w:jc w:val="center"/>
        <w:rPr>
          <w:szCs w:val="28"/>
        </w:rPr>
      </w:pPr>
    </w:p>
    <w:p w:rsidR="00250CCA" w:rsidRPr="007F409E" w:rsidRDefault="00250CCA" w:rsidP="00EA14BC">
      <w:pPr>
        <w:widowControl w:val="0"/>
        <w:autoSpaceDE w:val="0"/>
        <w:autoSpaceDN w:val="0"/>
        <w:adjustRightInd w:val="0"/>
        <w:spacing w:after="0" w:line="240" w:lineRule="auto"/>
        <w:ind w:firstLine="0"/>
        <w:jc w:val="center"/>
        <w:rPr>
          <w:szCs w:val="28"/>
        </w:rPr>
      </w:pPr>
      <w:r w:rsidRPr="007F409E">
        <w:rPr>
          <w:szCs w:val="28"/>
        </w:rPr>
        <w:t>РЕШЕНИЕ</w:t>
      </w:r>
    </w:p>
    <w:p w:rsidR="00250CCA" w:rsidRPr="00187123" w:rsidRDefault="00250CCA" w:rsidP="00EA14BC">
      <w:pPr>
        <w:widowControl w:val="0"/>
        <w:autoSpaceDE w:val="0"/>
        <w:autoSpaceDN w:val="0"/>
        <w:adjustRightInd w:val="0"/>
        <w:spacing w:after="0" w:line="240" w:lineRule="auto"/>
        <w:ind w:firstLine="0"/>
        <w:jc w:val="center"/>
        <w:rPr>
          <w:szCs w:val="28"/>
        </w:rPr>
      </w:pPr>
      <w:r w:rsidRPr="00A02FED">
        <w:rPr>
          <w:szCs w:val="28"/>
        </w:rPr>
        <w:t xml:space="preserve">об отказе в </w:t>
      </w:r>
      <w:r w:rsidRPr="00187123">
        <w:rPr>
          <w:szCs w:val="28"/>
        </w:rPr>
        <w:t>предоставлении земельных участков, расположенных на территории муниципального образования, гражданам для индивидуального жилищного строительства, ведение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250CCA" w:rsidRPr="007F409E" w:rsidRDefault="00250CCA" w:rsidP="00EA14BC">
      <w:pPr>
        <w:widowControl w:val="0"/>
        <w:autoSpaceDE w:val="0"/>
        <w:autoSpaceDN w:val="0"/>
        <w:adjustRightInd w:val="0"/>
        <w:spacing w:after="0" w:line="240" w:lineRule="auto"/>
        <w:jc w:val="center"/>
        <w:rPr>
          <w:szCs w:val="28"/>
        </w:rPr>
      </w:pPr>
      <w:r w:rsidRPr="007F409E">
        <w:rPr>
          <w:szCs w:val="28"/>
        </w:rPr>
        <w:t>______________ № ___________</w:t>
      </w:r>
    </w:p>
    <w:p w:rsidR="00250CCA" w:rsidRPr="007F409E" w:rsidRDefault="00250CCA" w:rsidP="00EA14BC">
      <w:pPr>
        <w:widowControl w:val="0"/>
        <w:autoSpaceDE w:val="0"/>
        <w:autoSpaceDN w:val="0"/>
        <w:adjustRightInd w:val="0"/>
        <w:spacing w:after="0" w:line="240" w:lineRule="auto"/>
        <w:rPr>
          <w:szCs w:val="28"/>
        </w:rPr>
      </w:pPr>
    </w:p>
    <w:p w:rsidR="00250CCA" w:rsidRPr="007F409E" w:rsidRDefault="00250CCA" w:rsidP="00EA14BC">
      <w:pPr>
        <w:widowControl w:val="0"/>
        <w:autoSpaceDE w:val="0"/>
        <w:autoSpaceDN w:val="0"/>
        <w:adjustRightInd w:val="0"/>
        <w:spacing w:after="0" w:line="240" w:lineRule="auto"/>
        <w:rPr>
          <w:szCs w:val="28"/>
        </w:rPr>
      </w:pPr>
      <w:r w:rsidRPr="007F409E">
        <w:rPr>
          <w:szCs w:val="28"/>
        </w:rPr>
        <w:t>Администрация ____________________________________ сообщает</w:t>
      </w:r>
    </w:p>
    <w:p w:rsidR="00250CCA" w:rsidRPr="007F409E" w:rsidRDefault="00250CCA" w:rsidP="00EA14BC">
      <w:pPr>
        <w:widowControl w:val="0"/>
        <w:autoSpaceDE w:val="0"/>
        <w:autoSpaceDN w:val="0"/>
        <w:adjustRightInd w:val="0"/>
        <w:spacing w:after="0" w:line="240" w:lineRule="auto"/>
        <w:jc w:val="center"/>
        <w:rPr>
          <w:szCs w:val="28"/>
          <w:vertAlign w:val="superscript"/>
        </w:rPr>
      </w:pPr>
      <w:r w:rsidRPr="007F409E">
        <w:rPr>
          <w:szCs w:val="28"/>
          <w:vertAlign w:val="superscript"/>
        </w:rPr>
        <w:t>(наименование муниципального образования)</w:t>
      </w:r>
    </w:p>
    <w:p w:rsidR="00250CCA" w:rsidRPr="007F409E" w:rsidRDefault="00250CCA" w:rsidP="00EA14BC">
      <w:pPr>
        <w:widowControl w:val="0"/>
        <w:autoSpaceDE w:val="0"/>
        <w:autoSpaceDN w:val="0"/>
        <w:adjustRightInd w:val="0"/>
        <w:spacing w:after="0" w:line="240" w:lineRule="auto"/>
        <w:ind w:firstLine="0"/>
        <w:rPr>
          <w:szCs w:val="28"/>
        </w:rPr>
      </w:pPr>
      <w:r w:rsidRPr="007F409E">
        <w:rPr>
          <w:szCs w:val="28"/>
        </w:rPr>
        <w:t>________________________________________________________________</w:t>
      </w:r>
    </w:p>
    <w:p w:rsidR="00250CCA" w:rsidRPr="007F409E" w:rsidRDefault="00250CCA" w:rsidP="00EA14BC">
      <w:pPr>
        <w:widowControl w:val="0"/>
        <w:autoSpaceDE w:val="0"/>
        <w:autoSpaceDN w:val="0"/>
        <w:adjustRightInd w:val="0"/>
        <w:spacing w:after="0" w:line="240" w:lineRule="auto"/>
        <w:jc w:val="center"/>
        <w:rPr>
          <w:szCs w:val="28"/>
          <w:vertAlign w:val="superscript"/>
        </w:rPr>
      </w:pPr>
      <w:r w:rsidRPr="007F409E">
        <w:rPr>
          <w:szCs w:val="28"/>
          <w:vertAlign w:val="superscript"/>
        </w:rPr>
        <w:t>(Ф.И.О. заявителя, полное наименование для юридического лица)</w:t>
      </w:r>
    </w:p>
    <w:p w:rsidR="00250CCA" w:rsidRPr="007F409E" w:rsidRDefault="00250CCA" w:rsidP="00EA14BC">
      <w:pPr>
        <w:widowControl w:val="0"/>
        <w:autoSpaceDE w:val="0"/>
        <w:autoSpaceDN w:val="0"/>
        <w:adjustRightInd w:val="0"/>
        <w:spacing w:after="0" w:line="240" w:lineRule="auto"/>
        <w:ind w:firstLine="0"/>
        <w:rPr>
          <w:szCs w:val="28"/>
        </w:rPr>
      </w:pPr>
      <w:r w:rsidRPr="007F409E">
        <w:rPr>
          <w:szCs w:val="28"/>
        </w:rPr>
        <w:t>________________________________________________________________</w:t>
      </w:r>
    </w:p>
    <w:p w:rsidR="00250CCA" w:rsidRPr="007F409E" w:rsidRDefault="00250CCA" w:rsidP="00EA14BC">
      <w:pPr>
        <w:widowControl w:val="0"/>
        <w:autoSpaceDE w:val="0"/>
        <w:autoSpaceDN w:val="0"/>
        <w:adjustRightInd w:val="0"/>
        <w:spacing w:after="0" w:line="240" w:lineRule="auto"/>
        <w:jc w:val="center"/>
        <w:rPr>
          <w:szCs w:val="28"/>
          <w:vertAlign w:val="superscript"/>
        </w:rPr>
      </w:pPr>
      <w:r w:rsidRPr="007F409E">
        <w:rPr>
          <w:szCs w:val="28"/>
          <w:vertAlign w:val="superscript"/>
        </w:rPr>
        <w:t>(почтовый адрес)</w:t>
      </w:r>
    </w:p>
    <w:p w:rsidR="00250CCA" w:rsidRPr="007F409E" w:rsidRDefault="00250CCA" w:rsidP="00EA14BC">
      <w:pPr>
        <w:widowControl w:val="0"/>
        <w:autoSpaceDE w:val="0"/>
        <w:autoSpaceDN w:val="0"/>
        <w:adjustRightInd w:val="0"/>
        <w:spacing w:after="0" w:line="240" w:lineRule="auto"/>
        <w:ind w:firstLine="0"/>
        <w:rPr>
          <w:szCs w:val="28"/>
        </w:rPr>
      </w:pPr>
      <w:r w:rsidRPr="007F409E">
        <w:rPr>
          <w:szCs w:val="28"/>
        </w:rPr>
        <w:t>________________________________________________________________</w:t>
      </w:r>
    </w:p>
    <w:p w:rsidR="00250CCA" w:rsidRPr="007F409E" w:rsidRDefault="00250CCA" w:rsidP="00EA14BC">
      <w:pPr>
        <w:widowControl w:val="0"/>
        <w:autoSpaceDE w:val="0"/>
        <w:autoSpaceDN w:val="0"/>
        <w:adjustRightInd w:val="0"/>
        <w:spacing w:after="0" w:line="240" w:lineRule="auto"/>
        <w:rPr>
          <w:szCs w:val="28"/>
        </w:rPr>
      </w:pPr>
    </w:p>
    <w:p w:rsidR="00250CCA" w:rsidRPr="00187123" w:rsidRDefault="00250CCA" w:rsidP="00187123">
      <w:pPr>
        <w:widowControl w:val="0"/>
        <w:autoSpaceDE w:val="0"/>
        <w:autoSpaceDN w:val="0"/>
        <w:adjustRightInd w:val="0"/>
        <w:spacing w:after="0" w:line="240" w:lineRule="auto"/>
        <w:ind w:firstLine="0"/>
        <w:rPr>
          <w:szCs w:val="28"/>
        </w:rPr>
      </w:pPr>
      <w:r w:rsidRPr="00C521ED">
        <w:rPr>
          <w:szCs w:val="28"/>
        </w:rPr>
        <w:t xml:space="preserve">о принятии решения об отказе </w:t>
      </w:r>
      <w:r w:rsidRPr="00A02FED">
        <w:rPr>
          <w:szCs w:val="28"/>
        </w:rPr>
        <w:t xml:space="preserve">в  </w:t>
      </w:r>
      <w:r w:rsidRPr="00187123">
        <w:rPr>
          <w:szCs w:val="28"/>
        </w:rPr>
        <w:t>предоставлении земельных участков, расположенных на территории муниципального образования, гражданам для индивидуального жилищного строительства, ведение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250CCA" w:rsidRPr="007F409E" w:rsidRDefault="00250CCA" w:rsidP="00EA14BC">
      <w:pPr>
        <w:widowControl w:val="0"/>
        <w:autoSpaceDE w:val="0"/>
        <w:autoSpaceDN w:val="0"/>
        <w:adjustRightInd w:val="0"/>
        <w:spacing w:after="0" w:line="240" w:lineRule="auto"/>
        <w:rPr>
          <w:szCs w:val="28"/>
        </w:rPr>
      </w:pPr>
      <w:r w:rsidRPr="007F409E">
        <w:rPr>
          <w:szCs w:val="28"/>
        </w:rPr>
        <w:t>Причины принятого решения: _________________________________</w:t>
      </w:r>
    </w:p>
    <w:p w:rsidR="00250CCA" w:rsidRPr="007F409E" w:rsidRDefault="00250CCA" w:rsidP="00EA14BC">
      <w:pPr>
        <w:widowControl w:val="0"/>
        <w:autoSpaceDE w:val="0"/>
        <w:autoSpaceDN w:val="0"/>
        <w:adjustRightInd w:val="0"/>
        <w:spacing w:after="0" w:line="240" w:lineRule="auto"/>
        <w:ind w:firstLine="0"/>
        <w:rPr>
          <w:szCs w:val="28"/>
        </w:rPr>
      </w:pPr>
      <w:r w:rsidRPr="007F409E">
        <w:rPr>
          <w:szCs w:val="28"/>
        </w:rPr>
        <w:t>________________________________________________________________</w:t>
      </w:r>
    </w:p>
    <w:p w:rsidR="00250CCA" w:rsidRPr="007F409E" w:rsidRDefault="00250CCA" w:rsidP="00EA14BC">
      <w:pPr>
        <w:widowControl w:val="0"/>
        <w:autoSpaceDE w:val="0"/>
        <w:autoSpaceDN w:val="0"/>
        <w:adjustRightInd w:val="0"/>
        <w:spacing w:after="0" w:line="240" w:lineRule="auto"/>
        <w:ind w:firstLine="0"/>
        <w:rPr>
          <w:szCs w:val="28"/>
        </w:rPr>
      </w:pPr>
      <w:r w:rsidRPr="007F409E">
        <w:rPr>
          <w:szCs w:val="28"/>
        </w:rPr>
        <w:lastRenderedPageBreak/>
        <w:t>_______________________________________________________________</w:t>
      </w:r>
    </w:p>
    <w:p w:rsidR="00250CCA" w:rsidRPr="007F409E" w:rsidRDefault="00250CCA" w:rsidP="00EA14BC">
      <w:pPr>
        <w:widowControl w:val="0"/>
        <w:autoSpaceDE w:val="0"/>
        <w:autoSpaceDN w:val="0"/>
        <w:adjustRightInd w:val="0"/>
        <w:spacing w:after="0" w:line="240" w:lineRule="auto"/>
        <w:rPr>
          <w:szCs w:val="28"/>
        </w:rPr>
      </w:pPr>
    </w:p>
    <w:p w:rsidR="00250CCA" w:rsidRPr="007F409E" w:rsidRDefault="00250CCA" w:rsidP="00EA14BC">
      <w:pPr>
        <w:widowControl w:val="0"/>
        <w:autoSpaceDE w:val="0"/>
        <w:autoSpaceDN w:val="0"/>
        <w:adjustRightInd w:val="0"/>
        <w:spacing w:after="0" w:line="240" w:lineRule="auto"/>
        <w:rPr>
          <w:szCs w:val="28"/>
        </w:rPr>
      </w:pPr>
    </w:p>
    <w:p w:rsidR="00250CCA" w:rsidRPr="007F409E" w:rsidRDefault="00250CCA" w:rsidP="00EA14BC">
      <w:pPr>
        <w:widowControl w:val="0"/>
        <w:autoSpaceDE w:val="0"/>
        <w:autoSpaceDN w:val="0"/>
        <w:adjustRightInd w:val="0"/>
        <w:spacing w:after="0" w:line="240" w:lineRule="auto"/>
        <w:ind w:firstLine="0"/>
        <w:rPr>
          <w:szCs w:val="28"/>
        </w:rPr>
      </w:pPr>
      <w:r w:rsidRPr="007F409E">
        <w:rPr>
          <w:szCs w:val="28"/>
        </w:rPr>
        <w:t>Глава администрации          _______________</w:t>
      </w:r>
    </w:p>
    <w:p w:rsidR="00250CCA" w:rsidRDefault="00250CCA" w:rsidP="00187123">
      <w:pPr>
        <w:widowControl w:val="0"/>
        <w:autoSpaceDE w:val="0"/>
        <w:autoSpaceDN w:val="0"/>
        <w:adjustRightInd w:val="0"/>
        <w:spacing w:after="0" w:line="240" w:lineRule="auto"/>
        <w:rPr>
          <w:szCs w:val="28"/>
        </w:rPr>
      </w:pPr>
      <w:r>
        <w:rPr>
          <w:szCs w:val="28"/>
          <w:vertAlign w:val="superscript"/>
        </w:rPr>
        <w:t xml:space="preserve"> </w:t>
      </w:r>
      <w:r>
        <w:rPr>
          <w:szCs w:val="28"/>
        </w:rPr>
        <w:t xml:space="preserve">                                       </w:t>
      </w:r>
      <w:r w:rsidRPr="007F409E">
        <w:rPr>
          <w:szCs w:val="28"/>
        </w:rPr>
        <w:t>м.п.</w:t>
      </w:r>
    </w:p>
    <w:p w:rsidR="00250CCA" w:rsidRPr="00187123" w:rsidRDefault="00250CCA" w:rsidP="00187123">
      <w:pPr>
        <w:widowControl w:val="0"/>
        <w:autoSpaceDE w:val="0"/>
        <w:autoSpaceDN w:val="0"/>
        <w:adjustRightInd w:val="0"/>
        <w:spacing w:after="0" w:line="240" w:lineRule="auto"/>
        <w:rPr>
          <w:szCs w:val="28"/>
          <w:vertAlign w:val="superscript"/>
        </w:rPr>
      </w:pPr>
    </w:p>
    <w:p w:rsidR="00250CCA" w:rsidRDefault="00250CCA" w:rsidP="00504601">
      <w:pPr>
        <w:pStyle w:val="1"/>
        <w:spacing w:after="0" w:line="240" w:lineRule="auto"/>
        <w:ind w:left="4536"/>
        <w:rPr>
          <w:b w:val="0"/>
        </w:rPr>
      </w:pPr>
    </w:p>
    <w:p w:rsidR="00250CCA" w:rsidRPr="007F409E" w:rsidRDefault="00250CCA" w:rsidP="00504601">
      <w:pPr>
        <w:pStyle w:val="1"/>
        <w:spacing w:after="0" w:line="240" w:lineRule="auto"/>
        <w:ind w:left="4536"/>
        <w:rPr>
          <w:b w:val="0"/>
        </w:rPr>
      </w:pPr>
      <w:r w:rsidRPr="007F409E">
        <w:rPr>
          <w:b w:val="0"/>
        </w:rPr>
        <w:t>Приложение № 4</w:t>
      </w:r>
    </w:p>
    <w:p w:rsidR="00250CCA" w:rsidRPr="007F409E" w:rsidRDefault="00250CCA" w:rsidP="00504601">
      <w:pPr>
        <w:widowControl w:val="0"/>
        <w:autoSpaceDE w:val="0"/>
        <w:autoSpaceDN w:val="0"/>
        <w:adjustRightInd w:val="0"/>
        <w:spacing w:after="0" w:line="240" w:lineRule="auto"/>
        <w:ind w:left="4962" w:firstLine="0"/>
        <w:rPr>
          <w:szCs w:val="28"/>
        </w:rPr>
      </w:pPr>
      <w:r>
        <w:rPr>
          <w:szCs w:val="28"/>
        </w:rPr>
        <w:t>к административному регламенту</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В администрацию муниципального</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образования _____________________</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________________________________</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________________________________</w:t>
      </w:r>
    </w:p>
    <w:p w:rsidR="00250CCA" w:rsidRPr="006449DA" w:rsidRDefault="00250CCA" w:rsidP="00504601">
      <w:pPr>
        <w:widowControl w:val="0"/>
        <w:autoSpaceDE w:val="0"/>
        <w:autoSpaceDN w:val="0"/>
        <w:adjustRightInd w:val="0"/>
        <w:spacing w:after="0" w:line="240" w:lineRule="auto"/>
        <w:ind w:left="4536" w:firstLine="0"/>
        <w:jc w:val="center"/>
        <w:rPr>
          <w:szCs w:val="28"/>
          <w:vertAlign w:val="superscript"/>
        </w:rPr>
      </w:pPr>
      <w:r w:rsidRPr="006449DA">
        <w:rPr>
          <w:szCs w:val="28"/>
          <w:vertAlign w:val="superscript"/>
        </w:rPr>
        <w:t>(наименование муниципального образования)</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от ______________________________</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________________________________</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________________________________</w:t>
      </w:r>
    </w:p>
    <w:p w:rsidR="00250CCA" w:rsidRPr="006449DA" w:rsidRDefault="00250CCA" w:rsidP="00504601">
      <w:pPr>
        <w:widowControl w:val="0"/>
        <w:autoSpaceDE w:val="0"/>
        <w:autoSpaceDN w:val="0"/>
        <w:adjustRightInd w:val="0"/>
        <w:spacing w:after="0" w:line="240" w:lineRule="auto"/>
        <w:ind w:left="4536" w:firstLine="0"/>
        <w:jc w:val="center"/>
        <w:rPr>
          <w:szCs w:val="28"/>
          <w:vertAlign w:val="superscript"/>
        </w:rPr>
      </w:pPr>
      <w:r w:rsidRPr="006449DA">
        <w:rPr>
          <w:szCs w:val="28"/>
          <w:vertAlign w:val="superscript"/>
        </w:rPr>
        <w:t>(Ф.И.О. заявителя; наименование организации, Ф.И.О., должность руководителя, ИНН)</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Почтовый индекс, адрес: __________</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________________________________</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________________________________</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Телефон: _______________________</w:t>
      </w:r>
    </w:p>
    <w:p w:rsidR="00250CCA" w:rsidRPr="007F409E" w:rsidRDefault="00250CCA" w:rsidP="00504601">
      <w:pPr>
        <w:widowControl w:val="0"/>
        <w:autoSpaceDE w:val="0"/>
        <w:autoSpaceDN w:val="0"/>
        <w:adjustRightInd w:val="0"/>
        <w:spacing w:after="0" w:line="240" w:lineRule="auto"/>
        <w:ind w:left="4536" w:firstLine="0"/>
        <w:rPr>
          <w:szCs w:val="28"/>
        </w:rPr>
      </w:pPr>
    </w:p>
    <w:p w:rsidR="00250CCA" w:rsidRPr="007F409E" w:rsidRDefault="00250CCA" w:rsidP="00EA14BC">
      <w:pPr>
        <w:widowControl w:val="0"/>
        <w:autoSpaceDE w:val="0"/>
        <w:autoSpaceDN w:val="0"/>
        <w:adjustRightInd w:val="0"/>
        <w:spacing w:after="0" w:line="240" w:lineRule="auto"/>
        <w:jc w:val="center"/>
        <w:rPr>
          <w:szCs w:val="28"/>
        </w:rPr>
      </w:pPr>
    </w:p>
    <w:p w:rsidR="00250CCA" w:rsidRPr="007F409E" w:rsidRDefault="00250CCA" w:rsidP="00EA14BC">
      <w:pPr>
        <w:widowControl w:val="0"/>
        <w:autoSpaceDE w:val="0"/>
        <w:autoSpaceDN w:val="0"/>
        <w:adjustRightInd w:val="0"/>
        <w:spacing w:after="0" w:line="240" w:lineRule="auto"/>
        <w:ind w:firstLine="0"/>
        <w:jc w:val="center"/>
        <w:rPr>
          <w:szCs w:val="28"/>
        </w:rPr>
      </w:pPr>
      <w:r w:rsidRPr="007F409E">
        <w:rPr>
          <w:szCs w:val="28"/>
        </w:rPr>
        <w:t>ЗАЯВЛЕНИЕ</w:t>
      </w:r>
    </w:p>
    <w:p w:rsidR="00250CCA" w:rsidRPr="007F409E" w:rsidRDefault="00250CCA" w:rsidP="00EA14BC">
      <w:pPr>
        <w:widowControl w:val="0"/>
        <w:autoSpaceDE w:val="0"/>
        <w:autoSpaceDN w:val="0"/>
        <w:adjustRightInd w:val="0"/>
        <w:spacing w:after="0" w:line="240" w:lineRule="auto"/>
        <w:rPr>
          <w:szCs w:val="28"/>
        </w:rPr>
      </w:pPr>
    </w:p>
    <w:p w:rsidR="00250CCA" w:rsidRPr="00C521ED" w:rsidRDefault="00250CCA" w:rsidP="00EA14BC">
      <w:pPr>
        <w:widowControl w:val="0"/>
        <w:autoSpaceDE w:val="0"/>
        <w:autoSpaceDN w:val="0"/>
        <w:adjustRightInd w:val="0"/>
        <w:spacing w:after="0" w:line="240" w:lineRule="auto"/>
        <w:ind w:firstLine="0"/>
        <w:rPr>
          <w:szCs w:val="28"/>
        </w:rPr>
      </w:pPr>
      <w:r>
        <w:rPr>
          <w:szCs w:val="28"/>
        </w:rPr>
        <w:t xml:space="preserve">         </w:t>
      </w:r>
      <w:r w:rsidRPr="007F409E">
        <w:rPr>
          <w:szCs w:val="28"/>
        </w:rPr>
        <w:t xml:space="preserve">Прошу внести изменение в </w:t>
      </w:r>
      <w:r>
        <w:rPr>
          <w:szCs w:val="28"/>
        </w:rPr>
        <w:t xml:space="preserve">решение </w:t>
      </w:r>
      <w:r w:rsidRPr="00C521ED">
        <w:rPr>
          <w:szCs w:val="28"/>
        </w:rPr>
        <w:t>о</w:t>
      </w:r>
      <w:r>
        <w:rPr>
          <w:szCs w:val="28"/>
        </w:rPr>
        <w:t xml:space="preserve"> предоставлении земельных участков находящихся на территории муниципального образования гражданам для индивидуального жилищного строительства, ведения личного подсобного хозяйства в границах населенного пункта, садоводства, </w:t>
      </w:r>
      <w:bookmarkStart w:id="7" w:name="_GoBack"/>
      <w:bookmarkEnd w:id="7"/>
      <w:r>
        <w:rPr>
          <w:szCs w:val="28"/>
        </w:rPr>
        <w:t>гражданам крестьянским (фермерским) хозяйствам  для осуществления крестьянским(фермерским) хозяйствам для осуществления крестьянским (фермерским) хозяйством его деятельности</w:t>
      </w:r>
      <w:r w:rsidRPr="00C521ED">
        <w:rPr>
          <w:szCs w:val="28"/>
        </w:rPr>
        <w:t>, утвержденное ______</w:t>
      </w:r>
      <w:r>
        <w:rPr>
          <w:szCs w:val="28"/>
        </w:rPr>
        <w:t>__________________________________________________________</w:t>
      </w:r>
    </w:p>
    <w:p w:rsidR="00250CCA" w:rsidRPr="007345FB" w:rsidRDefault="007345FB" w:rsidP="007345FB">
      <w:pPr>
        <w:widowControl w:val="0"/>
        <w:autoSpaceDE w:val="0"/>
        <w:autoSpaceDN w:val="0"/>
        <w:adjustRightInd w:val="0"/>
        <w:spacing w:after="0" w:line="240" w:lineRule="auto"/>
        <w:rPr>
          <w:sz w:val="18"/>
          <w:szCs w:val="18"/>
        </w:rPr>
      </w:pPr>
      <w:r>
        <w:rPr>
          <w:sz w:val="18"/>
          <w:szCs w:val="18"/>
          <w:vertAlign w:val="superscript"/>
        </w:rPr>
        <w:t xml:space="preserve">                                               </w:t>
      </w:r>
      <w:r w:rsidR="00250CCA" w:rsidRPr="007345FB">
        <w:rPr>
          <w:sz w:val="24"/>
          <w:szCs w:val="24"/>
          <w:vertAlign w:val="superscript"/>
        </w:rPr>
        <w:t>( Реквизиты решения</w:t>
      </w:r>
      <w:r>
        <w:rPr>
          <w:sz w:val="18"/>
          <w:szCs w:val="18"/>
        </w:rPr>
        <w:t>)</w:t>
      </w:r>
      <w:r w:rsidR="00250CCA" w:rsidRPr="007345FB">
        <w:rPr>
          <w:sz w:val="18"/>
          <w:szCs w:val="18"/>
        </w:rPr>
        <w:t xml:space="preserve"> </w:t>
      </w:r>
    </w:p>
    <w:p w:rsidR="00250CCA" w:rsidRDefault="00250CCA" w:rsidP="00EA14BC">
      <w:pPr>
        <w:widowControl w:val="0"/>
        <w:autoSpaceDE w:val="0"/>
        <w:autoSpaceDN w:val="0"/>
        <w:adjustRightInd w:val="0"/>
        <w:spacing w:after="0" w:line="240" w:lineRule="auto"/>
        <w:ind w:left="4820" w:firstLine="0"/>
        <w:jc w:val="center"/>
        <w:rPr>
          <w:sz w:val="18"/>
          <w:szCs w:val="18"/>
        </w:rPr>
      </w:pPr>
    </w:p>
    <w:p w:rsidR="00250CCA" w:rsidRPr="00A02FED" w:rsidRDefault="00250CCA" w:rsidP="007345FB">
      <w:pPr>
        <w:widowControl w:val="0"/>
        <w:autoSpaceDE w:val="0"/>
        <w:autoSpaceDN w:val="0"/>
        <w:adjustRightInd w:val="0"/>
        <w:spacing w:after="0" w:line="240" w:lineRule="auto"/>
        <w:ind w:firstLine="0"/>
        <w:rPr>
          <w:sz w:val="18"/>
          <w:szCs w:val="18"/>
        </w:rPr>
      </w:pPr>
      <w:r>
        <w:rPr>
          <w:sz w:val="18"/>
          <w:szCs w:val="18"/>
        </w:rPr>
        <w:t>_______________________________________________</w:t>
      </w:r>
      <w:r w:rsidR="007345FB">
        <w:rPr>
          <w:sz w:val="18"/>
          <w:szCs w:val="18"/>
        </w:rPr>
        <w:t>__________________________________________</w:t>
      </w:r>
    </w:p>
    <w:p w:rsidR="00250CCA" w:rsidRPr="007F409E" w:rsidRDefault="00250CCA" w:rsidP="00A671BE">
      <w:pPr>
        <w:widowControl w:val="0"/>
        <w:autoSpaceDE w:val="0"/>
        <w:autoSpaceDN w:val="0"/>
        <w:adjustRightInd w:val="0"/>
        <w:spacing w:after="0" w:line="240" w:lineRule="auto"/>
        <w:ind w:firstLine="0"/>
        <w:rPr>
          <w:szCs w:val="28"/>
        </w:rPr>
      </w:pPr>
      <w:r w:rsidRPr="007F409E">
        <w:rPr>
          <w:szCs w:val="28"/>
        </w:rPr>
        <w:t>в связи с допущенными опечатками и (или) ошибками в тексте решения:</w:t>
      </w:r>
    </w:p>
    <w:p w:rsidR="00250CCA" w:rsidRPr="007F409E" w:rsidRDefault="00250CCA" w:rsidP="00A671BE">
      <w:pPr>
        <w:widowControl w:val="0"/>
        <w:autoSpaceDE w:val="0"/>
        <w:autoSpaceDN w:val="0"/>
        <w:adjustRightInd w:val="0"/>
        <w:spacing w:after="0" w:line="240" w:lineRule="auto"/>
        <w:ind w:firstLine="0"/>
        <w:rPr>
          <w:szCs w:val="28"/>
        </w:rPr>
      </w:pPr>
      <w:r w:rsidRPr="007F409E">
        <w:rPr>
          <w:szCs w:val="28"/>
        </w:rPr>
        <w:t xml:space="preserve">________________________________________________________________ </w:t>
      </w:r>
    </w:p>
    <w:p w:rsidR="00250CCA" w:rsidRPr="007F409E" w:rsidRDefault="00250CCA" w:rsidP="00A671BE">
      <w:pPr>
        <w:widowControl w:val="0"/>
        <w:autoSpaceDE w:val="0"/>
        <w:autoSpaceDN w:val="0"/>
        <w:adjustRightInd w:val="0"/>
        <w:spacing w:after="0" w:line="240" w:lineRule="auto"/>
        <w:jc w:val="center"/>
        <w:rPr>
          <w:szCs w:val="28"/>
          <w:vertAlign w:val="superscript"/>
        </w:rPr>
      </w:pPr>
      <w:r w:rsidRPr="007F409E">
        <w:rPr>
          <w:szCs w:val="28"/>
          <w:vertAlign w:val="superscript"/>
        </w:rPr>
        <w:t>(указываются допущенные опечатки и (или) ошибки</w:t>
      </w:r>
    </w:p>
    <w:p w:rsidR="00250CCA" w:rsidRPr="007F409E" w:rsidRDefault="00250CCA" w:rsidP="00A671BE">
      <w:pPr>
        <w:widowControl w:val="0"/>
        <w:autoSpaceDE w:val="0"/>
        <w:autoSpaceDN w:val="0"/>
        <w:adjustRightInd w:val="0"/>
        <w:spacing w:after="0" w:line="240" w:lineRule="auto"/>
        <w:ind w:firstLine="0"/>
        <w:rPr>
          <w:szCs w:val="28"/>
        </w:rPr>
      </w:pPr>
      <w:r w:rsidRPr="007F409E">
        <w:rPr>
          <w:szCs w:val="28"/>
        </w:rPr>
        <w:t xml:space="preserve">________________________________________________________________ </w:t>
      </w:r>
    </w:p>
    <w:p w:rsidR="00250CCA" w:rsidRPr="007F409E" w:rsidRDefault="00250CCA" w:rsidP="00A671BE">
      <w:pPr>
        <w:widowControl w:val="0"/>
        <w:autoSpaceDE w:val="0"/>
        <w:autoSpaceDN w:val="0"/>
        <w:adjustRightInd w:val="0"/>
        <w:spacing w:after="0" w:line="240" w:lineRule="auto"/>
        <w:jc w:val="center"/>
        <w:rPr>
          <w:szCs w:val="28"/>
          <w:vertAlign w:val="superscript"/>
        </w:rPr>
      </w:pPr>
      <w:r w:rsidRPr="007F409E">
        <w:rPr>
          <w:szCs w:val="28"/>
          <w:vertAlign w:val="superscript"/>
        </w:rPr>
        <w:t>и предлагаемая новая редакция текста изменений)</w:t>
      </w:r>
    </w:p>
    <w:p w:rsidR="00250CCA" w:rsidRPr="007F409E" w:rsidRDefault="00250CCA" w:rsidP="00A671BE">
      <w:pPr>
        <w:widowControl w:val="0"/>
        <w:autoSpaceDE w:val="0"/>
        <w:autoSpaceDN w:val="0"/>
        <w:adjustRightInd w:val="0"/>
        <w:spacing w:after="0" w:line="240" w:lineRule="auto"/>
        <w:ind w:firstLine="0"/>
        <w:rPr>
          <w:szCs w:val="28"/>
        </w:rPr>
      </w:pPr>
      <w:r w:rsidRPr="007F409E">
        <w:rPr>
          <w:szCs w:val="28"/>
        </w:rPr>
        <w:t>________________________________________________________________</w:t>
      </w:r>
    </w:p>
    <w:p w:rsidR="00250CCA" w:rsidRPr="007F409E" w:rsidRDefault="00250CCA" w:rsidP="00A671BE">
      <w:pPr>
        <w:widowControl w:val="0"/>
        <w:autoSpaceDE w:val="0"/>
        <w:autoSpaceDN w:val="0"/>
        <w:adjustRightInd w:val="0"/>
        <w:spacing w:after="0" w:line="240" w:lineRule="auto"/>
        <w:rPr>
          <w:szCs w:val="28"/>
        </w:rPr>
      </w:pPr>
    </w:p>
    <w:p w:rsidR="00250CCA" w:rsidRPr="007F409E" w:rsidRDefault="00250CCA" w:rsidP="00A671BE">
      <w:pPr>
        <w:widowControl w:val="0"/>
        <w:autoSpaceDE w:val="0"/>
        <w:autoSpaceDN w:val="0"/>
        <w:adjustRightInd w:val="0"/>
        <w:spacing w:after="0" w:line="240" w:lineRule="auto"/>
        <w:rPr>
          <w:szCs w:val="28"/>
        </w:rPr>
      </w:pPr>
      <w:r w:rsidRPr="007F409E">
        <w:rPr>
          <w:szCs w:val="28"/>
        </w:rPr>
        <w:t>______________</w:t>
      </w:r>
      <w:r w:rsidRPr="007F409E">
        <w:rPr>
          <w:szCs w:val="28"/>
        </w:rPr>
        <w:tab/>
      </w:r>
      <w:r w:rsidRPr="007F409E">
        <w:rPr>
          <w:szCs w:val="28"/>
        </w:rPr>
        <w:tab/>
      </w:r>
      <w:r w:rsidRPr="007F409E">
        <w:rPr>
          <w:szCs w:val="28"/>
        </w:rPr>
        <w:tab/>
      </w:r>
      <w:r w:rsidRPr="007F409E">
        <w:rPr>
          <w:szCs w:val="28"/>
        </w:rPr>
        <w:tab/>
        <w:t>____________________</w:t>
      </w:r>
    </w:p>
    <w:p w:rsidR="00250CCA" w:rsidRPr="007F409E" w:rsidRDefault="00250CCA" w:rsidP="00A671BE">
      <w:pPr>
        <w:widowControl w:val="0"/>
        <w:autoSpaceDE w:val="0"/>
        <w:autoSpaceDN w:val="0"/>
        <w:adjustRightInd w:val="0"/>
        <w:spacing w:after="0" w:line="240" w:lineRule="auto"/>
        <w:rPr>
          <w:szCs w:val="28"/>
          <w:vertAlign w:val="superscript"/>
        </w:rPr>
      </w:pPr>
      <w:r w:rsidRPr="007F409E">
        <w:rPr>
          <w:szCs w:val="28"/>
          <w:vertAlign w:val="superscript"/>
        </w:rPr>
        <w:lastRenderedPageBreak/>
        <w:t xml:space="preserve">                Дата                </w:t>
      </w:r>
      <w:r w:rsidRPr="007F409E">
        <w:rPr>
          <w:szCs w:val="28"/>
          <w:vertAlign w:val="superscript"/>
        </w:rPr>
        <w:tab/>
      </w:r>
      <w:r w:rsidRPr="007F409E">
        <w:rPr>
          <w:szCs w:val="28"/>
          <w:vertAlign w:val="superscript"/>
        </w:rPr>
        <w:tab/>
      </w:r>
      <w:r w:rsidRPr="007F409E">
        <w:rPr>
          <w:szCs w:val="28"/>
          <w:vertAlign w:val="superscript"/>
        </w:rPr>
        <w:tab/>
      </w:r>
      <w:r w:rsidRPr="007F409E">
        <w:rPr>
          <w:szCs w:val="28"/>
          <w:vertAlign w:val="superscript"/>
        </w:rPr>
        <w:tab/>
      </w:r>
      <w:r w:rsidRPr="007F409E">
        <w:rPr>
          <w:szCs w:val="28"/>
          <w:vertAlign w:val="superscript"/>
        </w:rPr>
        <w:tab/>
        <w:t>Подпись заявителя</w:t>
      </w:r>
    </w:p>
    <w:p w:rsidR="00250CCA" w:rsidRPr="007F409E" w:rsidRDefault="00250CCA" w:rsidP="00A671BE">
      <w:pPr>
        <w:widowControl w:val="0"/>
        <w:autoSpaceDE w:val="0"/>
        <w:autoSpaceDN w:val="0"/>
        <w:adjustRightInd w:val="0"/>
        <w:spacing w:after="0" w:line="240" w:lineRule="auto"/>
        <w:rPr>
          <w:szCs w:val="28"/>
        </w:rPr>
      </w:pPr>
    </w:p>
    <w:p w:rsidR="00250CCA" w:rsidRPr="007F409E" w:rsidRDefault="00250CCA" w:rsidP="00A671BE">
      <w:pPr>
        <w:widowControl w:val="0"/>
        <w:autoSpaceDE w:val="0"/>
        <w:autoSpaceDN w:val="0"/>
        <w:adjustRightInd w:val="0"/>
        <w:spacing w:after="0" w:line="240" w:lineRule="auto"/>
        <w:rPr>
          <w:szCs w:val="28"/>
        </w:rPr>
      </w:pPr>
      <w:r w:rsidRPr="007F409E">
        <w:rPr>
          <w:szCs w:val="28"/>
        </w:rPr>
        <w:t>Приложение:</w:t>
      </w:r>
    </w:p>
    <w:p w:rsidR="00250CCA" w:rsidRPr="007F409E" w:rsidRDefault="00250CCA" w:rsidP="00A671BE">
      <w:pPr>
        <w:widowControl w:val="0"/>
        <w:autoSpaceDE w:val="0"/>
        <w:autoSpaceDN w:val="0"/>
        <w:adjustRightInd w:val="0"/>
        <w:spacing w:after="0" w:line="240" w:lineRule="auto"/>
        <w:rPr>
          <w:szCs w:val="28"/>
        </w:rPr>
      </w:pPr>
      <w:r w:rsidRPr="007F409E">
        <w:rPr>
          <w:szCs w:val="28"/>
        </w:rPr>
        <w:t>1. _________________________________________________________</w:t>
      </w:r>
    </w:p>
    <w:p w:rsidR="00250CCA" w:rsidRPr="00504601" w:rsidRDefault="00250CCA" w:rsidP="00187123">
      <w:pPr>
        <w:widowControl w:val="0"/>
        <w:autoSpaceDE w:val="0"/>
        <w:autoSpaceDN w:val="0"/>
        <w:adjustRightInd w:val="0"/>
        <w:spacing w:after="0" w:line="240" w:lineRule="auto"/>
        <w:rPr>
          <w:szCs w:val="28"/>
        </w:rPr>
      </w:pPr>
      <w:r w:rsidRPr="007F409E">
        <w:rPr>
          <w:szCs w:val="28"/>
        </w:rPr>
        <w:t>2. _________________________________________________________</w:t>
      </w:r>
    </w:p>
    <w:sectPr w:rsidR="00250CCA" w:rsidRPr="00504601" w:rsidSect="00504601">
      <w:headerReference w:type="default" r:id="rId41"/>
      <w:headerReference w:type="first" r:id="rId42"/>
      <w:pgSz w:w="11906" w:h="16838"/>
      <w:pgMar w:top="851" w:right="851" w:bottom="851" w:left="1985"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262" w:rsidRDefault="001F5262" w:rsidP="00A87B6E">
      <w:pPr>
        <w:spacing w:after="0" w:line="240" w:lineRule="auto"/>
      </w:pPr>
      <w:r>
        <w:separator/>
      </w:r>
    </w:p>
  </w:endnote>
  <w:endnote w:type="continuationSeparator" w:id="1">
    <w:p w:rsidR="001F5262" w:rsidRDefault="001F5262" w:rsidP="00A87B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262" w:rsidRDefault="001F5262" w:rsidP="00A87B6E">
      <w:pPr>
        <w:spacing w:after="0" w:line="240" w:lineRule="auto"/>
      </w:pPr>
      <w:r>
        <w:separator/>
      </w:r>
    </w:p>
  </w:footnote>
  <w:footnote w:type="continuationSeparator" w:id="1">
    <w:p w:rsidR="001F5262" w:rsidRDefault="001F5262" w:rsidP="00A87B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210" w:rsidRPr="009E4210" w:rsidRDefault="006F0447">
    <w:pPr>
      <w:pStyle w:val="a4"/>
      <w:jc w:val="center"/>
      <w:rPr>
        <w:color w:val="808080" w:themeColor="background1" w:themeShade="80"/>
      </w:rPr>
    </w:pPr>
    <w:r w:rsidRPr="009E4210">
      <w:rPr>
        <w:color w:val="808080" w:themeColor="background1" w:themeShade="80"/>
      </w:rPr>
      <w:fldChar w:fldCharType="begin"/>
    </w:r>
    <w:r w:rsidR="009E4210" w:rsidRPr="009E4210">
      <w:rPr>
        <w:color w:val="808080" w:themeColor="background1" w:themeShade="80"/>
      </w:rPr>
      <w:instrText xml:space="preserve"> PAGE   \* MERGEFORMAT </w:instrText>
    </w:r>
    <w:r w:rsidRPr="009E4210">
      <w:rPr>
        <w:color w:val="808080" w:themeColor="background1" w:themeShade="80"/>
      </w:rPr>
      <w:fldChar w:fldCharType="separate"/>
    </w:r>
    <w:r w:rsidR="0040287A">
      <w:rPr>
        <w:noProof/>
        <w:color w:val="808080" w:themeColor="background1" w:themeShade="80"/>
      </w:rPr>
      <w:t>10</w:t>
    </w:r>
    <w:r w:rsidRPr="009E4210">
      <w:rPr>
        <w:color w:val="808080" w:themeColor="background1" w:themeShade="80"/>
      </w:rPr>
      <w:fldChar w:fldCharType="end"/>
    </w:r>
  </w:p>
  <w:p w:rsidR="009E4210" w:rsidRDefault="009E421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1C3" w:rsidRDefault="00F251C3" w:rsidP="00536317">
    <w:pPr>
      <w:pStyle w:val="a4"/>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5BE6"/>
    <w:multiLevelType w:val="multilevel"/>
    <w:tmpl w:val="54BAD56C"/>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28E92DBD"/>
    <w:multiLevelType w:val="hybridMultilevel"/>
    <w:tmpl w:val="40BE2E88"/>
    <w:lvl w:ilvl="0" w:tplc="A13ADA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7D165B"/>
    <w:multiLevelType w:val="multilevel"/>
    <w:tmpl w:val="2AE60480"/>
    <w:lvl w:ilvl="0">
      <w:start w:val="1"/>
      <w:numFmt w:val="decimal"/>
      <w:lvlText w:val="%1"/>
      <w:lvlJc w:val="left"/>
      <w:pPr>
        <w:tabs>
          <w:tab w:val="num" w:pos="1072"/>
        </w:tabs>
        <w:ind w:firstLine="709"/>
      </w:pPr>
      <w:rPr>
        <w:rFonts w:cs="Times New Roman" w:hint="default"/>
      </w:rPr>
    </w:lvl>
    <w:lvl w:ilvl="1">
      <w:start w:val="7"/>
      <w:numFmt w:val="decimal"/>
      <w:lvlRestart w:val="0"/>
      <w:lvlText w:val="%1.%2"/>
      <w:lvlJc w:val="left"/>
      <w:pPr>
        <w:tabs>
          <w:tab w:val="num" w:pos="1429"/>
        </w:tabs>
        <w:ind w:firstLine="709"/>
      </w:pPr>
      <w:rPr>
        <w:rFonts w:cs="Times New Roman" w:hint="default"/>
      </w:rPr>
    </w:lvl>
    <w:lvl w:ilvl="2">
      <w:start w:val="1"/>
      <w:numFmt w:val="decimal"/>
      <w:lvlRestart w:val="0"/>
      <w:lvlText w:val="%1.%2.%3"/>
      <w:lvlJc w:val="left"/>
      <w:pPr>
        <w:tabs>
          <w:tab w:val="num" w:pos="1840"/>
        </w:tabs>
        <w:ind w:left="411" w:firstLine="709"/>
      </w:pPr>
      <w:rPr>
        <w:rFonts w:cs="Times New Roman" w:hint="default"/>
      </w:rPr>
    </w:lvl>
    <w:lvl w:ilvl="3">
      <w:start w:val="1"/>
      <w:numFmt w:val="decimal"/>
      <w:lvlText w:val="%1.%2.%3.%4"/>
      <w:lvlJc w:val="left"/>
      <w:pPr>
        <w:tabs>
          <w:tab w:val="num" w:pos="1588"/>
        </w:tabs>
        <w:ind w:firstLine="709"/>
      </w:pPr>
      <w:rPr>
        <w:rFonts w:cs="Times New Roman" w:hint="default"/>
      </w:rPr>
    </w:lvl>
    <w:lvl w:ilvl="4">
      <w:start w:val="1"/>
      <w:numFmt w:val="decimal"/>
      <w:lvlText w:val="%1.%2.%3.%4.%5"/>
      <w:lvlJc w:val="left"/>
      <w:pPr>
        <w:tabs>
          <w:tab w:val="num" w:pos="1276"/>
        </w:tabs>
        <w:ind w:left="1276" w:hanging="1276"/>
      </w:pPr>
      <w:rPr>
        <w:rFonts w:cs="Times New Roman" w:hint="default"/>
      </w:rPr>
    </w:lvl>
    <w:lvl w:ilvl="5">
      <w:start w:val="1"/>
      <w:numFmt w:val="decimal"/>
      <w:lvlText w:val="%1.%2.%3.%4.%5.%6"/>
      <w:lvlJc w:val="left"/>
      <w:pPr>
        <w:tabs>
          <w:tab w:val="num" w:pos="1800"/>
        </w:tabs>
        <w:ind w:left="1418" w:hanging="1418"/>
      </w:pPr>
      <w:rPr>
        <w:rFonts w:cs="Times New Roman" w:hint="default"/>
      </w:rPr>
    </w:lvl>
    <w:lvl w:ilvl="6">
      <w:start w:val="1"/>
      <w:numFmt w:val="decimal"/>
      <w:lvlText w:val="%1.%2.%3.%4.%5.%6.%7"/>
      <w:lvlJc w:val="left"/>
      <w:pPr>
        <w:tabs>
          <w:tab w:val="num" w:pos="1800"/>
        </w:tabs>
        <w:ind w:left="1559" w:hanging="1559"/>
      </w:pPr>
      <w:rPr>
        <w:rFonts w:cs="Times New Roman" w:hint="default"/>
      </w:rPr>
    </w:lvl>
    <w:lvl w:ilvl="7">
      <w:start w:val="1"/>
      <w:numFmt w:val="decimal"/>
      <w:lvlText w:val="%1.%2.%3.%4.%5.%6.%7.%8"/>
      <w:lvlJc w:val="left"/>
      <w:pPr>
        <w:tabs>
          <w:tab w:val="num" w:pos="2160"/>
        </w:tabs>
        <w:ind w:left="1701" w:hanging="1701"/>
      </w:pPr>
      <w:rPr>
        <w:rFonts w:cs="Times New Roman" w:hint="default"/>
      </w:rPr>
    </w:lvl>
    <w:lvl w:ilvl="8">
      <w:start w:val="1"/>
      <w:numFmt w:val="decimal"/>
      <w:lvlText w:val="%1.%2.%3.%4.%5.%6.%7.%8.%9"/>
      <w:lvlJc w:val="left"/>
      <w:pPr>
        <w:tabs>
          <w:tab w:val="num" w:pos="2520"/>
        </w:tabs>
        <w:ind w:left="1843" w:hanging="1843"/>
      </w:pPr>
      <w:rPr>
        <w:rFonts w:cs="Times New Roman" w:hint="default"/>
      </w:rPr>
    </w:lvl>
  </w:abstractNum>
  <w:num w:numId="1">
    <w:abstractNumId w:val="0"/>
    <w:lvlOverride w:ilvl="0">
      <w:lvl w:ilvl="0">
        <w:start w:val="1"/>
        <w:numFmt w:val="decimal"/>
        <w:pStyle w:val="punct"/>
        <w:lvlText w:val="%1."/>
        <w:lvlJc w:val="left"/>
        <w:pPr>
          <w:ind w:left="1789" w:hanging="360"/>
        </w:pPr>
        <w:rPr>
          <w:rFonts w:cs="Times New Roman"/>
        </w:rPr>
      </w:lvl>
    </w:lvlOverride>
    <w:lvlOverride w:ilvl="1">
      <w:lvl w:ilvl="1">
        <w:start w:val="1"/>
        <w:numFmt w:val="lowerLetter"/>
        <w:pStyle w:val="subpunct"/>
        <w:lvlText w:val="%2."/>
        <w:lvlJc w:val="left"/>
        <w:pPr>
          <w:ind w:left="2509" w:hanging="360"/>
        </w:pPr>
        <w:rPr>
          <w:rFonts w:cs="Times New Roman"/>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drawingGridHorizontalSpacing w:val="14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459B"/>
    <w:rsid w:val="0000310D"/>
    <w:rsid w:val="0000334A"/>
    <w:rsid w:val="00004595"/>
    <w:rsid w:val="00023A88"/>
    <w:rsid w:val="00024050"/>
    <w:rsid w:val="00026322"/>
    <w:rsid w:val="00032191"/>
    <w:rsid w:val="0003282E"/>
    <w:rsid w:val="00035262"/>
    <w:rsid w:val="00040439"/>
    <w:rsid w:val="0004124E"/>
    <w:rsid w:val="000450DB"/>
    <w:rsid w:val="00051308"/>
    <w:rsid w:val="00055241"/>
    <w:rsid w:val="000656B7"/>
    <w:rsid w:val="00072F07"/>
    <w:rsid w:val="000735A0"/>
    <w:rsid w:val="0008320C"/>
    <w:rsid w:val="0009567D"/>
    <w:rsid w:val="000A1D33"/>
    <w:rsid w:val="000A7551"/>
    <w:rsid w:val="000B45BA"/>
    <w:rsid w:val="000B54F2"/>
    <w:rsid w:val="000B7D29"/>
    <w:rsid w:val="000C7D49"/>
    <w:rsid w:val="000C7FA2"/>
    <w:rsid w:val="000D5A9C"/>
    <w:rsid w:val="000D661C"/>
    <w:rsid w:val="000E6B77"/>
    <w:rsid w:val="000F44EB"/>
    <w:rsid w:val="000F52ED"/>
    <w:rsid w:val="00104B62"/>
    <w:rsid w:val="00104D5A"/>
    <w:rsid w:val="001055BB"/>
    <w:rsid w:val="0011025C"/>
    <w:rsid w:val="00114D1F"/>
    <w:rsid w:val="0012072F"/>
    <w:rsid w:val="00122718"/>
    <w:rsid w:val="00123354"/>
    <w:rsid w:val="00125791"/>
    <w:rsid w:val="001344EF"/>
    <w:rsid w:val="00145C38"/>
    <w:rsid w:val="00146357"/>
    <w:rsid w:val="00146AE9"/>
    <w:rsid w:val="00146C9F"/>
    <w:rsid w:val="00147611"/>
    <w:rsid w:val="00170306"/>
    <w:rsid w:val="00170838"/>
    <w:rsid w:val="00170F2D"/>
    <w:rsid w:val="00173121"/>
    <w:rsid w:val="0017589C"/>
    <w:rsid w:val="00180DC4"/>
    <w:rsid w:val="001825EF"/>
    <w:rsid w:val="00182C72"/>
    <w:rsid w:val="00186DA5"/>
    <w:rsid w:val="00187123"/>
    <w:rsid w:val="0019720B"/>
    <w:rsid w:val="001A7D66"/>
    <w:rsid w:val="001B2E64"/>
    <w:rsid w:val="001C49BE"/>
    <w:rsid w:val="001C5131"/>
    <w:rsid w:val="001C70FE"/>
    <w:rsid w:val="001D433A"/>
    <w:rsid w:val="001E673C"/>
    <w:rsid w:val="001F495E"/>
    <w:rsid w:val="001F5262"/>
    <w:rsid w:val="001F6322"/>
    <w:rsid w:val="00210A78"/>
    <w:rsid w:val="00220144"/>
    <w:rsid w:val="00220B67"/>
    <w:rsid w:val="00226E17"/>
    <w:rsid w:val="00227D8F"/>
    <w:rsid w:val="002323BD"/>
    <w:rsid w:val="00232E57"/>
    <w:rsid w:val="002357E2"/>
    <w:rsid w:val="00242C79"/>
    <w:rsid w:val="00246AF4"/>
    <w:rsid w:val="0024787D"/>
    <w:rsid w:val="00250AB6"/>
    <w:rsid w:val="00250CCA"/>
    <w:rsid w:val="00250E85"/>
    <w:rsid w:val="00252DDF"/>
    <w:rsid w:val="00254A10"/>
    <w:rsid w:val="00256643"/>
    <w:rsid w:val="00256B04"/>
    <w:rsid w:val="00263DE9"/>
    <w:rsid w:val="002647C0"/>
    <w:rsid w:val="00265E25"/>
    <w:rsid w:val="0027175B"/>
    <w:rsid w:val="002727CD"/>
    <w:rsid w:val="00274505"/>
    <w:rsid w:val="00274FB7"/>
    <w:rsid w:val="0029177C"/>
    <w:rsid w:val="0029738E"/>
    <w:rsid w:val="002A51B1"/>
    <w:rsid w:val="002A64FC"/>
    <w:rsid w:val="002B7AC4"/>
    <w:rsid w:val="002D1A76"/>
    <w:rsid w:val="002E062B"/>
    <w:rsid w:val="002E6E7B"/>
    <w:rsid w:val="002F2DFD"/>
    <w:rsid w:val="002F5BCA"/>
    <w:rsid w:val="002F7CCB"/>
    <w:rsid w:val="00302564"/>
    <w:rsid w:val="00304CD9"/>
    <w:rsid w:val="00311537"/>
    <w:rsid w:val="00315F22"/>
    <w:rsid w:val="00317853"/>
    <w:rsid w:val="003337D4"/>
    <w:rsid w:val="0033470A"/>
    <w:rsid w:val="0034127B"/>
    <w:rsid w:val="00343149"/>
    <w:rsid w:val="00343894"/>
    <w:rsid w:val="00344AD3"/>
    <w:rsid w:val="0035044E"/>
    <w:rsid w:val="003506A5"/>
    <w:rsid w:val="00353CF3"/>
    <w:rsid w:val="00354AA9"/>
    <w:rsid w:val="003705A5"/>
    <w:rsid w:val="00382D27"/>
    <w:rsid w:val="00383B30"/>
    <w:rsid w:val="003949A3"/>
    <w:rsid w:val="00397D5E"/>
    <w:rsid w:val="003A2F59"/>
    <w:rsid w:val="003A608D"/>
    <w:rsid w:val="003A67FA"/>
    <w:rsid w:val="003B088F"/>
    <w:rsid w:val="003B3BFE"/>
    <w:rsid w:val="003B4781"/>
    <w:rsid w:val="003B5133"/>
    <w:rsid w:val="003C3D9A"/>
    <w:rsid w:val="003C42C8"/>
    <w:rsid w:val="003D0662"/>
    <w:rsid w:val="003D1006"/>
    <w:rsid w:val="003E4BBF"/>
    <w:rsid w:val="003F0B69"/>
    <w:rsid w:val="003F17C4"/>
    <w:rsid w:val="003F4FCE"/>
    <w:rsid w:val="003F5D45"/>
    <w:rsid w:val="0040287A"/>
    <w:rsid w:val="00402F5C"/>
    <w:rsid w:val="004057DC"/>
    <w:rsid w:val="00405889"/>
    <w:rsid w:val="004120A6"/>
    <w:rsid w:val="00413586"/>
    <w:rsid w:val="00414574"/>
    <w:rsid w:val="004255D4"/>
    <w:rsid w:val="004258E3"/>
    <w:rsid w:val="0043267A"/>
    <w:rsid w:val="00434590"/>
    <w:rsid w:val="00436C3E"/>
    <w:rsid w:val="004475E1"/>
    <w:rsid w:val="00447831"/>
    <w:rsid w:val="0045454E"/>
    <w:rsid w:val="0045724B"/>
    <w:rsid w:val="0046510A"/>
    <w:rsid w:val="00465904"/>
    <w:rsid w:val="00472959"/>
    <w:rsid w:val="00477C5F"/>
    <w:rsid w:val="004802C8"/>
    <w:rsid w:val="004858E5"/>
    <w:rsid w:val="0048662B"/>
    <w:rsid w:val="00490611"/>
    <w:rsid w:val="004911F9"/>
    <w:rsid w:val="00493FD1"/>
    <w:rsid w:val="00495814"/>
    <w:rsid w:val="00497DBA"/>
    <w:rsid w:val="004A7B68"/>
    <w:rsid w:val="004B07E4"/>
    <w:rsid w:val="004B14F5"/>
    <w:rsid w:val="004B72E5"/>
    <w:rsid w:val="004C1081"/>
    <w:rsid w:val="004C12DC"/>
    <w:rsid w:val="004E13AB"/>
    <w:rsid w:val="004F1D3F"/>
    <w:rsid w:val="004F3859"/>
    <w:rsid w:val="004F556A"/>
    <w:rsid w:val="004F78A9"/>
    <w:rsid w:val="005015B3"/>
    <w:rsid w:val="00501BF3"/>
    <w:rsid w:val="00504601"/>
    <w:rsid w:val="005056EB"/>
    <w:rsid w:val="00506E00"/>
    <w:rsid w:val="00511379"/>
    <w:rsid w:val="0052048D"/>
    <w:rsid w:val="00521638"/>
    <w:rsid w:val="00523A80"/>
    <w:rsid w:val="00525BA9"/>
    <w:rsid w:val="005268C7"/>
    <w:rsid w:val="005273EE"/>
    <w:rsid w:val="00527714"/>
    <w:rsid w:val="00530080"/>
    <w:rsid w:val="00536317"/>
    <w:rsid w:val="00541104"/>
    <w:rsid w:val="00542903"/>
    <w:rsid w:val="005461C4"/>
    <w:rsid w:val="00551B35"/>
    <w:rsid w:val="005521DE"/>
    <w:rsid w:val="00554986"/>
    <w:rsid w:val="005557B2"/>
    <w:rsid w:val="005562A2"/>
    <w:rsid w:val="00563097"/>
    <w:rsid w:val="00563CB1"/>
    <w:rsid w:val="00564366"/>
    <w:rsid w:val="005815C2"/>
    <w:rsid w:val="00582E19"/>
    <w:rsid w:val="00592BDF"/>
    <w:rsid w:val="005947B3"/>
    <w:rsid w:val="00595CAC"/>
    <w:rsid w:val="005A16AA"/>
    <w:rsid w:val="005A2EB6"/>
    <w:rsid w:val="005A5839"/>
    <w:rsid w:val="005A68DA"/>
    <w:rsid w:val="005B04EC"/>
    <w:rsid w:val="005C0213"/>
    <w:rsid w:val="005D0E38"/>
    <w:rsid w:val="005D1C06"/>
    <w:rsid w:val="005D5284"/>
    <w:rsid w:val="005D52B4"/>
    <w:rsid w:val="005F16DE"/>
    <w:rsid w:val="005F4F41"/>
    <w:rsid w:val="005F581A"/>
    <w:rsid w:val="005F6A5A"/>
    <w:rsid w:val="00602802"/>
    <w:rsid w:val="006125C1"/>
    <w:rsid w:val="00630094"/>
    <w:rsid w:val="00634C58"/>
    <w:rsid w:val="006379C4"/>
    <w:rsid w:val="006449DA"/>
    <w:rsid w:val="00647A62"/>
    <w:rsid w:val="006521D6"/>
    <w:rsid w:val="00652DD3"/>
    <w:rsid w:val="00656632"/>
    <w:rsid w:val="0066443B"/>
    <w:rsid w:val="00665B8A"/>
    <w:rsid w:val="00676395"/>
    <w:rsid w:val="00683E26"/>
    <w:rsid w:val="00694293"/>
    <w:rsid w:val="006A3FD8"/>
    <w:rsid w:val="006A57B8"/>
    <w:rsid w:val="006A640A"/>
    <w:rsid w:val="006B3B4E"/>
    <w:rsid w:val="006B72BA"/>
    <w:rsid w:val="006C5D2C"/>
    <w:rsid w:val="006F0447"/>
    <w:rsid w:val="00700642"/>
    <w:rsid w:val="00705D91"/>
    <w:rsid w:val="00705ECB"/>
    <w:rsid w:val="00710070"/>
    <w:rsid w:val="00710433"/>
    <w:rsid w:val="00715423"/>
    <w:rsid w:val="00715A50"/>
    <w:rsid w:val="00731DED"/>
    <w:rsid w:val="007345FB"/>
    <w:rsid w:val="00735266"/>
    <w:rsid w:val="007408D0"/>
    <w:rsid w:val="00743453"/>
    <w:rsid w:val="00752CD1"/>
    <w:rsid w:val="007551A8"/>
    <w:rsid w:val="0076452E"/>
    <w:rsid w:val="00765A72"/>
    <w:rsid w:val="007663F5"/>
    <w:rsid w:val="00771334"/>
    <w:rsid w:val="007715BB"/>
    <w:rsid w:val="00781440"/>
    <w:rsid w:val="00783DCD"/>
    <w:rsid w:val="007851DE"/>
    <w:rsid w:val="0078620F"/>
    <w:rsid w:val="00787407"/>
    <w:rsid w:val="00790A90"/>
    <w:rsid w:val="0079169B"/>
    <w:rsid w:val="0079653B"/>
    <w:rsid w:val="007A087F"/>
    <w:rsid w:val="007B0AF4"/>
    <w:rsid w:val="007B11DE"/>
    <w:rsid w:val="007B4AB0"/>
    <w:rsid w:val="007B59EC"/>
    <w:rsid w:val="007C01E4"/>
    <w:rsid w:val="007C23E7"/>
    <w:rsid w:val="007C291B"/>
    <w:rsid w:val="007C335C"/>
    <w:rsid w:val="007C34FE"/>
    <w:rsid w:val="007C6E59"/>
    <w:rsid w:val="007D01D1"/>
    <w:rsid w:val="007D188E"/>
    <w:rsid w:val="007D229A"/>
    <w:rsid w:val="007E0D10"/>
    <w:rsid w:val="007E314B"/>
    <w:rsid w:val="007F409E"/>
    <w:rsid w:val="007F4E81"/>
    <w:rsid w:val="007F61CC"/>
    <w:rsid w:val="008000F1"/>
    <w:rsid w:val="008014ED"/>
    <w:rsid w:val="008044E4"/>
    <w:rsid w:val="00810795"/>
    <w:rsid w:val="00814F4D"/>
    <w:rsid w:val="008254F3"/>
    <w:rsid w:val="00837F4B"/>
    <w:rsid w:val="00842CF8"/>
    <w:rsid w:val="00846588"/>
    <w:rsid w:val="00850116"/>
    <w:rsid w:val="008510A7"/>
    <w:rsid w:val="00862561"/>
    <w:rsid w:val="00876B26"/>
    <w:rsid w:val="00877BFF"/>
    <w:rsid w:val="00884A39"/>
    <w:rsid w:val="008867A0"/>
    <w:rsid w:val="00896FE4"/>
    <w:rsid w:val="008A16CB"/>
    <w:rsid w:val="008A35B6"/>
    <w:rsid w:val="008A7F87"/>
    <w:rsid w:val="008C4181"/>
    <w:rsid w:val="008D17BD"/>
    <w:rsid w:val="008D379C"/>
    <w:rsid w:val="008D5060"/>
    <w:rsid w:val="008D606F"/>
    <w:rsid w:val="008E02B9"/>
    <w:rsid w:val="008E3782"/>
    <w:rsid w:val="008E3B0E"/>
    <w:rsid w:val="008E643A"/>
    <w:rsid w:val="008F0F4C"/>
    <w:rsid w:val="008F252D"/>
    <w:rsid w:val="008F42E2"/>
    <w:rsid w:val="008F52DB"/>
    <w:rsid w:val="009077EB"/>
    <w:rsid w:val="009215CF"/>
    <w:rsid w:val="00923054"/>
    <w:rsid w:val="00925601"/>
    <w:rsid w:val="00935600"/>
    <w:rsid w:val="00937866"/>
    <w:rsid w:val="009451CF"/>
    <w:rsid w:val="00952998"/>
    <w:rsid w:val="00954C32"/>
    <w:rsid w:val="00955255"/>
    <w:rsid w:val="00963D7B"/>
    <w:rsid w:val="00965934"/>
    <w:rsid w:val="00965B6A"/>
    <w:rsid w:val="009664BC"/>
    <w:rsid w:val="0097213D"/>
    <w:rsid w:val="009777D4"/>
    <w:rsid w:val="00977C4F"/>
    <w:rsid w:val="009863EC"/>
    <w:rsid w:val="00991BA4"/>
    <w:rsid w:val="009949D1"/>
    <w:rsid w:val="00994CFF"/>
    <w:rsid w:val="009950C2"/>
    <w:rsid w:val="009C61A3"/>
    <w:rsid w:val="009D0CD2"/>
    <w:rsid w:val="009D1B4B"/>
    <w:rsid w:val="009D4F5C"/>
    <w:rsid w:val="009E0A2B"/>
    <w:rsid w:val="009E1C9B"/>
    <w:rsid w:val="009E2AA2"/>
    <w:rsid w:val="009E3F62"/>
    <w:rsid w:val="009E4210"/>
    <w:rsid w:val="009E5A63"/>
    <w:rsid w:val="009F01F6"/>
    <w:rsid w:val="00A02022"/>
    <w:rsid w:val="00A025E0"/>
    <w:rsid w:val="00A02F19"/>
    <w:rsid w:val="00A02FED"/>
    <w:rsid w:val="00A045F7"/>
    <w:rsid w:val="00A049DF"/>
    <w:rsid w:val="00A0521C"/>
    <w:rsid w:val="00A0742D"/>
    <w:rsid w:val="00A114FC"/>
    <w:rsid w:val="00A1767D"/>
    <w:rsid w:val="00A2100F"/>
    <w:rsid w:val="00A22C81"/>
    <w:rsid w:val="00A246C7"/>
    <w:rsid w:val="00A27187"/>
    <w:rsid w:val="00A27E64"/>
    <w:rsid w:val="00A311C4"/>
    <w:rsid w:val="00A32527"/>
    <w:rsid w:val="00A326EC"/>
    <w:rsid w:val="00A33DF4"/>
    <w:rsid w:val="00A34B18"/>
    <w:rsid w:val="00A34E73"/>
    <w:rsid w:val="00A36258"/>
    <w:rsid w:val="00A405A5"/>
    <w:rsid w:val="00A51EAA"/>
    <w:rsid w:val="00A555DC"/>
    <w:rsid w:val="00A5664D"/>
    <w:rsid w:val="00A56AFC"/>
    <w:rsid w:val="00A626A8"/>
    <w:rsid w:val="00A63E82"/>
    <w:rsid w:val="00A64003"/>
    <w:rsid w:val="00A64B16"/>
    <w:rsid w:val="00A657F4"/>
    <w:rsid w:val="00A658EA"/>
    <w:rsid w:val="00A671BE"/>
    <w:rsid w:val="00A7069E"/>
    <w:rsid w:val="00A76328"/>
    <w:rsid w:val="00A7686D"/>
    <w:rsid w:val="00A80967"/>
    <w:rsid w:val="00A852B7"/>
    <w:rsid w:val="00A86092"/>
    <w:rsid w:val="00A87B6E"/>
    <w:rsid w:val="00A93E62"/>
    <w:rsid w:val="00A9657D"/>
    <w:rsid w:val="00AA1009"/>
    <w:rsid w:val="00AA1CE0"/>
    <w:rsid w:val="00AA1D3F"/>
    <w:rsid w:val="00AA5A6D"/>
    <w:rsid w:val="00AA61DD"/>
    <w:rsid w:val="00AA692E"/>
    <w:rsid w:val="00AB35EA"/>
    <w:rsid w:val="00AB64C0"/>
    <w:rsid w:val="00AD1985"/>
    <w:rsid w:val="00AD19B3"/>
    <w:rsid w:val="00AD423C"/>
    <w:rsid w:val="00AD4FFC"/>
    <w:rsid w:val="00AF0817"/>
    <w:rsid w:val="00AF5CC4"/>
    <w:rsid w:val="00B0075A"/>
    <w:rsid w:val="00B1036A"/>
    <w:rsid w:val="00B10F5D"/>
    <w:rsid w:val="00B11A29"/>
    <w:rsid w:val="00B176DB"/>
    <w:rsid w:val="00B2520D"/>
    <w:rsid w:val="00B25283"/>
    <w:rsid w:val="00B27014"/>
    <w:rsid w:val="00B41420"/>
    <w:rsid w:val="00B64726"/>
    <w:rsid w:val="00B66F28"/>
    <w:rsid w:val="00B66F35"/>
    <w:rsid w:val="00B67F62"/>
    <w:rsid w:val="00B7354B"/>
    <w:rsid w:val="00B7568F"/>
    <w:rsid w:val="00B75A36"/>
    <w:rsid w:val="00B86F2B"/>
    <w:rsid w:val="00B87720"/>
    <w:rsid w:val="00B94CB9"/>
    <w:rsid w:val="00BA0D5F"/>
    <w:rsid w:val="00BA7CFA"/>
    <w:rsid w:val="00BB3CA7"/>
    <w:rsid w:val="00BC0A4F"/>
    <w:rsid w:val="00BC1028"/>
    <w:rsid w:val="00BC1880"/>
    <w:rsid w:val="00BC25BF"/>
    <w:rsid w:val="00BC3F7D"/>
    <w:rsid w:val="00BC59C1"/>
    <w:rsid w:val="00BE34F4"/>
    <w:rsid w:val="00BE64DD"/>
    <w:rsid w:val="00BF00E2"/>
    <w:rsid w:val="00BF23F8"/>
    <w:rsid w:val="00BF7FBC"/>
    <w:rsid w:val="00C0653F"/>
    <w:rsid w:val="00C128A9"/>
    <w:rsid w:val="00C14BCA"/>
    <w:rsid w:val="00C1694C"/>
    <w:rsid w:val="00C16F57"/>
    <w:rsid w:val="00C17456"/>
    <w:rsid w:val="00C24FAB"/>
    <w:rsid w:val="00C33869"/>
    <w:rsid w:val="00C41AF0"/>
    <w:rsid w:val="00C42012"/>
    <w:rsid w:val="00C472CA"/>
    <w:rsid w:val="00C501BD"/>
    <w:rsid w:val="00C521ED"/>
    <w:rsid w:val="00C52CED"/>
    <w:rsid w:val="00C52F3F"/>
    <w:rsid w:val="00C574DD"/>
    <w:rsid w:val="00C577DB"/>
    <w:rsid w:val="00C65C31"/>
    <w:rsid w:val="00C71243"/>
    <w:rsid w:val="00C74948"/>
    <w:rsid w:val="00C74FA2"/>
    <w:rsid w:val="00C81910"/>
    <w:rsid w:val="00C81F96"/>
    <w:rsid w:val="00C926DF"/>
    <w:rsid w:val="00C9660C"/>
    <w:rsid w:val="00CA06F9"/>
    <w:rsid w:val="00CB49B2"/>
    <w:rsid w:val="00CB6A11"/>
    <w:rsid w:val="00CB7858"/>
    <w:rsid w:val="00CC1D10"/>
    <w:rsid w:val="00CC42BA"/>
    <w:rsid w:val="00CC597D"/>
    <w:rsid w:val="00CC668C"/>
    <w:rsid w:val="00CD09CC"/>
    <w:rsid w:val="00CD6565"/>
    <w:rsid w:val="00CE2A72"/>
    <w:rsid w:val="00CE4969"/>
    <w:rsid w:val="00CE5027"/>
    <w:rsid w:val="00CE51F4"/>
    <w:rsid w:val="00CE5AD2"/>
    <w:rsid w:val="00CE5BF9"/>
    <w:rsid w:val="00CE6334"/>
    <w:rsid w:val="00CF12F0"/>
    <w:rsid w:val="00CF40EE"/>
    <w:rsid w:val="00CF77BC"/>
    <w:rsid w:val="00CF7FAB"/>
    <w:rsid w:val="00D03872"/>
    <w:rsid w:val="00D0689F"/>
    <w:rsid w:val="00D21108"/>
    <w:rsid w:val="00D245DF"/>
    <w:rsid w:val="00D47F03"/>
    <w:rsid w:val="00D53919"/>
    <w:rsid w:val="00D53EF2"/>
    <w:rsid w:val="00D5570F"/>
    <w:rsid w:val="00D61CBB"/>
    <w:rsid w:val="00D64E92"/>
    <w:rsid w:val="00D657C3"/>
    <w:rsid w:val="00D72EBA"/>
    <w:rsid w:val="00D73A5C"/>
    <w:rsid w:val="00D8079B"/>
    <w:rsid w:val="00D80D46"/>
    <w:rsid w:val="00D8165D"/>
    <w:rsid w:val="00D823A9"/>
    <w:rsid w:val="00DA2DE6"/>
    <w:rsid w:val="00DA5111"/>
    <w:rsid w:val="00DA5215"/>
    <w:rsid w:val="00DA7FE1"/>
    <w:rsid w:val="00DB0894"/>
    <w:rsid w:val="00DB1901"/>
    <w:rsid w:val="00DB19A0"/>
    <w:rsid w:val="00DC1FB4"/>
    <w:rsid w:val="00DC745D"/>
    <w:rsid w:val="00DD0E82"/>
    <w:rsid w:val="00DD1BD1"/>
    <w:rsid w:val="00DD31D8"/>
    <w:rsid w:val="00DE1D7E"/>
    <w:rsid w:val="00DE3485"/>
    <w:rsid w:val="00DE5449"/>
    <w:rsid w:val="00DE7FC3"/>
    <w:rsid w:val="00DF0C00"/>
    <w:rsid w:val="00DF1E87"/>
    <w:rsid w:val="00DF22DE"/>
    <w:rsid w:val="00DF3A7F"/>
    <w:rsid w:val="00DF4EE6"/>
    <w:rsid w:val="00DF6428"/>
    <w:rsid w:val="00DF6E13"/>
    <w:rsid w:val="00DF72FA"/>
    <w:rsid w:val="00E017C6"/>
    <w:rsid w:val="00E11492"/>
    <w:rsid w:val="00E11EB5"/>
    <w:rsid w:val="00E14355"/>
    <w:rsid w:val="00E144AE"/>
    <w:rsid w:val="00E20156"/>
    <w:rsid w:val="00E3117B"/>
    <w:rsid w:val="00E32D51"/>
    <w:rsid w:val="00E40BD9"/>
    <w:rsid w:val="00E45683"/>
    <w:rsid w:val="00E559AA"/>
    <w:rsid w:val="00E57516"/>
    <w:rsid w:val="00E57652"/>
    <w:rsid w:val="00E60F73"/>
    <w:rsid w:val="00E63A3D"/>
    <w:rsid w:val="00E65E1B"/>
    <w:rsid w:val="00E662FC"/>
    <w:rsid w:val="00E67130"/>
    <w:rsid w:val="00E70C01"/>
    <w:rsid w:val="00E7627D"/>
    <w:rsid w:val="00E8697F"/>
    <w:rsid w:val="00E901F1"/>
    <w:rsid w:val="00E9070D"/>
    <w:rsid w:val="00EA09DD"/>
    <w:rsid w:val="00EA14BC"/>
    <w:rsid w:val="00EB05E4"/>
    <w:rsid w:val="00EB17FD"/>
    <w:rsid w:val="00EB2508"/>
    <w:rsid w:val="00EB4133"/>
    <w:rsid w:val="00ED04E1"/>
    <w:rsid w:val="00ED2942"/>
    <w:rsid w:val="00ED7CC1"/>
    <w:rsid w:val="00EE16CA"/>
    <w:rsid w:val="00EE751F"/>
    <w:rsid w:val="00EF0505"/>
    <w:rsid w:val="00EF43E6"/>
    <w:rsid w:val="00EF5008"/>
    <w:rsid w:val="00F0322E"/>
    <w:rsid w:val="00F0690A"/>
    <w:rsid w:val="00F151E1"/>
    <w:rsid w:val="00F15D6C"/>
    <w:rsid w:val="00F176D0"/>
    <w:rsid w:val="00F20656"/>
    <w:rsid w:val="00F20AEE"/>
    <w:rsid w:val="00F21629"/>
    <w:rsid w:val="00F23BE5"/>
    <w:rsid w:val="00F24365"/>
    <w:rsid w:val="00F251C3"/>
    <w:rsid w:val="00F30517"/>
    <w:rsid w:val="00F31C00"/>
    <w:rsid w:val="00F33ED2"/>
    <w:rsid w:val="00F45526"/>
    <w:rsid w:val="00F4632B"/>
    <w:rsid w:val="00F54CDE"/>
    <w:rsid w:val="00F608E7"/>
    <w:rsid w:val="00F7264E"/>
    <w:rsid w:val="00F73347"/>
    <w:rsid w:val="00F74348"/>
    <w:rsid w:val="00F87054"/>
    <w:rsid w:val="00F87E4A"/>
    <w:rsid w:val="00F91250"/>
    <w:rsid w:val="00F920E4"/>
    <w:rsid w:val="00F93194"/>
    <w:rsid w:val="00F9459B"/>
    <w:rsid w:val="00FA1769"/>
    <w:rsid w:val="00FA7A47"/>
    <w:rsid w:val="00FB6F54"/>
    <w:rsid w:val="00FC21DE"/>
    <w:rsid w:val="00FD05C0"/>
    <w:rsid w:val="00FD482D"/>
    <w:rsid w:val="00FE03A6"/>
    <w:rsid w:val="00FE2297"/>
    <w:rsid w:val="00FE7ED5"/>
    <w:rsid w:val="00FF5EDE"/>
    <w:rsid w:val="00FF660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A93E62"/>
    <w:pPr>
      <w:spacing w:after="160" w:line="360" w:lineRule="auto"/>
      <w:ind w:firstLine="709"/>
      <w:jc w:val="both"/>
    </w:pPr>
    <w:rPr>
      <w:rFonts w:ascii="Times New Roman" w:hAnsi="Times New Roman"/>
      <w:sz w:val="28"/>
      <w:szCs w:val="22"/>
      <w:lang w:eastAsia="en-US"/>
    </w:rPr>
  </w:style>
  <w:style w:type="paragraph" w:styleId="1">
    <w:name w:val="heading 1"/>
    <w:basedOn w:val="a"/>
    <w:next w:val="a"/>
    <w:link w:val="10"/>
    <w:uiPriority w:val="99"/>
    <w:qFormat/>
    <w:rsid w:val="00A93E62"/>
    <w:pPr>
      <w:keepNext/>
      <w:keepLines/>
      <w:ind w:firstLine="0"/>
      <w:jc w:val="center"/>
      <w:outlineLvl w:val="0"/>
    </w:pPr>
    <w:rPr>
      <w:b/>
      <w:szCs w:val="32"/>
    </w:rPr>
  </w:style>
  <w:style w:type="paragraph" w:styleId="2">
    <w:name w:val="heading 2"/>
    <w:basedOn w:val="a"/>
    <w:next w:val="a"/>
    <w:link w:val="20"/>
    <w:uiPriority w:val="99"/>
    <w:qFormat/>
    <w:rsid w:val="00A93E62"/>
    <w:pPr>
      <w:keepNext/>
      <w:keepLines/>
      <w:outlineLvl w:val="1"/>
    </w:pPr>
    <w:rPr>
      <w:b/>
      <w:szCs w:val="28"/>
    </w:rPr>
  </w:style>
  <w:style w:type="paragraph" w:styleId="3">
    <w:name w:val="heading 3"/>
    <w:basedOn w:val="a"/>
    <w:next w:val="a"/>
    <w:link w:val="30"/>
    <w:uiPriority w:val="99"/>
    <w:qFormat/>
    <w:rsid w:val="00A93E62"/>
    <w:pPr>
      <w:keepNext/>
      <w:keepLines/>
      <w:spacing w:before="40" w:after="0"/>
      <w:outlineLvl w:val="2"/>
    </w:pPr>
    <w:rPr>
      <w:rFonts w:ascii="Cambria" w:hAnsi="Cambria"/>
      <w:color w:val="244061"/>
      <w:sz w:val="24"/>
      <w:szCs w:val="24"/>
    </w:rPr>
  </w:style>
  <w:style w:type="paragraph" w:styleId="4">
    <w:name w:val="heading 4"/>
    <w:basedOn w:val="a"/>
    <w:next w:val="a"/>
    <w:link w:val="40"/>
    <w:uiPriority w:val="99"/>
    <w:qFormat/>
    <w:rsid w:val="00A93E62"/>
    <w:pPr>
      <w:keepNext/>
      <w:keepLines/>
      <w:spacing w:before="40" w:after="0"/>
      <w:outlineLvl w:val="3"/>
    </w:pPr>
    <w:rPr>
      <w:rFonts w:ascii="Cambria" w:hAnsi="Cambria"/>
      <w:i/>
      <w:iCs/>
      <w:color w:val="365F91"/>
    </w:rPr>
  </w:style>
  <w:style w:type="paragraph" w:styleId="5">
    <w:name w:val="heading 5"/>
    <w:basedOn w:val="a"/>
    <w:next w:val="a"/>
    <w:link w:val="50"/>
    <w:uiPriority w:val="99"/>
    <w:qFormat/>
    <w:rsid w:val="00A93E62"/>
    <w:pPr>
      <w:keepNext/>
      <w:keepLines/>
      <w:spacing w:before="40" w:after="0"/>
      <w:outlineLvl w:val="4"/>
    </w:pPr>
    <w:rPr>
      <w:rFonts w:ascii="Cambria" w:hAnsi="Cambria"/>
      <w:color w:val="365F91"/>
    </w:rPr>
  </w:style>
  <w:style w:type="paragraph" w:styleId="6">
    <w:name w:val="heading 6"/>
    <w:basedOn w:val="a"/>
    <w:next w:val="a"/>
    <w:link w:val="60"/>
    <w:uiPriority w:val="99"/>
    <w:qFormat/>
    <w:rsid w:val="00A93E62"/>
    <w:pPr>
      <w:keepNext/>
      <w:keepLines/>
      <w:spacing w:before="40" w:after="0"/>
      <w:outlineLvl w:val="5"/>
    </w:pPr>
    <w:rPr>
      <w:rFonts w:ascii="Cambria" w:hAnsi="Cambria"/>
      <w:color w:val="244061"/>
    </w:rPr>
  </w:style>
  <w:style w:type="paragraph" w:styleId="7">
    <w:name w:val="heading 7"/>
    <w:basedOn w:val="a"/>
    <w:next w:val="a"/>
    <w:link w:val="70"/>
    <w:uiPriority w:val="99"/>
    <w:qFormat/>
    <w:rsid w:val="00A93E62"/>
    <w:pPr>
      <w:keepNext/>
      <w:keepLines/>
      <w:spacing w:before="40" w:after="0"/>
      <w:outlineLvl w:val="6"/>
    </w:pPr>
    <w:rPr>
      <w:rFonts w:ascii="Cambria" w:hAnsi="Cambria"/>
      <w:i/>
      <w:iCs/>
      <w:color w:val="244061"/>
    </w:rPr>
  </w:style>
  <w:style w:type="paragraph" w:styleId="8">
    <w:name w:val="heading 8"/>
    <w:basedOn w:val="a"/>
    <w:next w:val="a"/>
    <w:link w:val="80"/>
    <w:uiPriority w:val="99"/>
    <w:qFormat/>
    <w:rsid w:val="00A93E62"/>
    <w:pPr>
      <w:keepNext/>
      <w:keepLines/>
      <w:spacing w:before="40" w:after="0"/>
      <w:outlineLvl w:val="7"/>
    </w:pPr>
    <w:rPr>
      <w:rFonts w:ascii="Cambria" w:hAnsi="Cambria"/>
      <w:color w:val="262626"/>
      <w:sz w:val="21"/>
      <w:szCs w:val="21"/>
    </w:rPr>
  </w:style>
  <w:style w:type="paragraph" w:styleId="9">
    <w:name w:val="heading 9"/>
    <w:basedOn w:val="a"/>
    <w:next w:val="a"/>
    <w:link w:val="90"/>
    <w:uiPriority w:val="99"/>
    <w:qFormat/>
    <w:rsid w:val="00A93E62"/>
    <w:pPr>
      <w:keepNext/>
      <w:keepLines/>
      <w:spacing w:before="40" w:after="0"/>
      <w:outlineLvl w:val="8"/>
    </w:pPr>
    <w:rPr>
      <w:rFonts w:ascii="Cambria" w:hAnsi="Cambria"/>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93E62"/>
    <w:rPr>
      <w:rFonts w:ascii="Times New Roman" w:hAnsi="Times New Roman" w:cs="Times New Roman"/>
      <w:b/>
      <w:sz w:val="32"/>
      <w:szCs w:val="32"/>
    </w:rPr>
  </w:style>
  <w:style w:type="character" w:customStyle="1" w:styleId="20">
    <w:name w:val="Заголовок 2 Знак"/>
    <w:basedOn w:val="a0"/>
    <w:link w:val="2"/>
    <w:uiPriority w:val="99"/>
    <w:locked/>
    <w:rsid w:val="00A93E62"/>
    <w:rPr>
      <w:rFonts w:ascii="Times New Roman" w:hAnsi="Times New Roman" w:cs="Times New Roman"/>
      <w:b/>
      <w:sz w:val="28"/>
      <w:szCs w:val="28"/>
    </w:rPr>
  </w:style>
  <w:style w:type="character" w:customStyle="1" w:styleId="30">
    <w:name w:val="Заголовок 3 Знак"/>
    <w:basedOn w:val="a0"/>
    <w:link w:val="3"/>
    <w:uiPriority w:val="99"/>
    <w:locked/>
    <w:rsid w:val="00A93E62"/>
    <w:rPr>
      <w:rFonts w:ascii="Cambria" w:hAnsi="Cambria" w:cs="Times New Roman"/>
      <w:color w:val="244061"/>
      <w:sz w:val="24"/>
      <w:szCs w:val="24"/>
    </w:rPr>
  </w:style>
  <w:style w:type="character" w:customStyle="1" w:styleId="40">
    <w:name w:val="Заголовок 4 Знак"/>
    <w:basedOn w:val="a0"/>
    <w:link w:val="4"/>
    <w:uiPriority w:val="99"/>
    <w:locked/>
    <w:rsid w:val="00A93E62"/>
    <w:rPr>
      <w:rFonts w:ascii="Cambria" w:hAnsi="Cambria" w:cs="Times New Roman"/>
      <w:i/>
      <w:iCs/>
      <w:color w:val="365F91"/>
    </w:rPr>
  </w:style>
  <w:style w:type="character" w:customStyle="1" w:styleId="50">
    <w:name w:val="Заголовок 5 Знак"/>
    <w:basedOn w:val="a0"/>
    <w:link w:val="5"/>
    <w:uiPriority w:val="99"/>
    <w:semiHidden/>
    <w:locked/>
    <w:rsid w:val="00A93E62"/>
    <w:rPr>
      <w:rFonts w:ascii="Cambria" w:hAnsi="Cambria" w:cs="Times New Roman"/>
      <w:color w:val="365F91"/>
    </w:rPr>
  </w:style>
  <w:style w:type="character" w:customStyle="1" w:styleId="60">
    <w:name w:val="Заголовок 6 Знак"/>
    <w:basedOn w:val="a0"/>
    <w:link w:val="6"/>
    <w:uiPriority w:val="99"/>
    <w:locked/>
    <w:rsid w:val="00A93E62"/>
    <w:rPr>
      <w:rFonts w:ascii="Cambria" w:hAnsi="Cambria" w:cs="Times New Roman"/>
      <w:color w:val="244061"/>
    </w:rPr>
  </w:style>
  <w:style w:type="character" w:customStyle="1" w:styleId="70">
    <w:name w:val="Заголовок 7 Знак"/>
    <w:basedOn w:val="a0"/>
    <w:link w:val="7"/>
    <w:uiPriority w:val="99"/>
    <w:locked/>
    <w:rsid w:val="00A93E62"/>
    <w:rPr>
      <w:rFonts w:ascii="Cambria" w:hAnsi="Cambria" w:cs="Times New Roman"/>
      <w:i/>
      <w:iCs/>
      <w:color w:val="244061"/>
    </w:rPr>
  </w:style>
  <w:style w:type="character" w:customStyle="1" w:styleId="80">
    <w:name w:val="Заголовок 8 Знак"/>
    <w:basedOn w:val="a0"/>
    <w:link w:val="8"/>
    <w:uiPriority w:val="99"/>
    <w:locked/>
    <w:rsid w:val="00A93E62"/>
    <w:rPr>
      <w:rFonts w:ascii="Cambria" w:hAnsi="Cambria" w:cs="Times New Roman"/>
      <w:color w:val="262626"/>
      <w:sz w:val="21"/>
      <w:szCs w:val="21"/>
    </w:rPr>
  </w:style>
  <w:style w:type="character" w:customStyle="1" w:styleId="90">
    <w:name w:val="Заголовок 9 Знак"/>
    <w:basedOn w:val="a0"/>
    <w:link w:val="9"/>
    <w:uiPriority w:val="99"/>
    <w:locked/>
    <w:rsid w:val="00A93E62"/>
    <w:rPr>
      <w:rFonts w:ascii="Cambria" w:hAnsi="Cambria" w:cs="Times New Roman"/>
      <w:i/>
      <w:iCs/>
      <w:color w:val="262626"/>
      <w:sz w:val="21"/>
      <w:szCs w:val="21"/>
    </w:rPr>
  </w:style>
  <w:style w:type="paragraph" w:customStyle="1" w:styleId="ConsPlusNonformat">
    <w:name w:val="ConsPlusNonformat"/>
    <w:uiPriority w:val="99"/>
    <w:rsid w:val="00F9459B"/>
    <w:pPr>
      <w:widowControl w:val="0"/>
      <w:autoSpaceDE w:val="0"/>
      <w:autoSpaceDN w:val="0"/>
      <w:adjustRightInd w:val="0"/>
    </w:pPr>
    <w:rPr>
      <w:rFonts w:ascii="Courier New" w:hAnsi="Courier New" w:cs="Courier New"/>
    </w:rPr>
  </w:style>
  <w:style w:type="paragraph" w:customStyle="1" w:styleId="a3">
    <w:name w:val="Знак Знак Знак Знак Знак Знак Знак Знак Знак Знак"/>
    <w:basedOn w:val="a"/>
    <w:uiPriority w:val="99"/>
    <w:rsid w:val="004B07E4"/>
    <w:pPr>
      <w:spacing w:line="240" w:lineRule="exact"/>
      <w:ind w:firstLine="567"/>
    </w:pPr>
    <w:rPr>
      <w:rFonts w:ascii="Verdana" w:hAnsi="Verdana"/>
      <w:sz w:val="20"/>
      <w:szCs w:val="20"/>
      <w:lang w:val="en-US"/>
    </w:rPr>
  </w:style>
  <w:style w:type="paragraph" w:customStyle="1" w:styleId="ConsPlusNormal">
    <w:name w:val="ConsPlusNormal"/>
    <w:link w:val="ConsPlusNormal0"/>
    <w:rsid w:val="00B87720"/>
    <w:pPr>
      <w:autoSpaceDE w:val="0"/>
      <w:autoSpaceDN w:val="0"/>
      <w:adjustRightInd w:val="0"/>
    </w:pPr>
    <w:rPr>
      <w:rFonts w:ascii="Arial" w:hAnsi="Arial" w:cs="Arial"/>
      <w:lang w:eastAsia="en-US"/>
    </w:rPr>
  </w:style>
  <w:style w:type="paragraph" w:styleId="a4">
    <w:name w:val="header"/>
    <w:basedOn w:val="a"/>
    <w:link w:val="a5"/>
    <w:uiPriority w:val="99"/>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A87B6E"/>
    <w:rPr>
      <w:rFonts w:cs="Times New Roman"/>
    </w:rPr>
  </w:style>
  <w:style w:type="paragraph" w:styleId="a6">
    <w:name w:val="footer"/>
    <w:basedOn w:val="a"/>
    <w:link w:val="a7"/>
    <w:uiPriority w:val="99"/>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A87B6E"/>
    <w:rPr>
      <w:rFonts w:cs="Times New Roman"/>
    </w:rPr>
  </w:style>
  <w:style w:type="paragraph" w:styleId="a8">
    <w:name w:val="footnote text"/>
    <w:basedOn w:val="a"/>
    <w:link w:val="a9"/>
    <w:uiPriority w:val="99"/>
    <w:semiHidden/>
    <w:rsid w:val="00B25283"/>
    <w:pPr>
      <w:spacing w:after="0" w:line="240" w:lineRule="auto"/>
    </w:pPr>
    <w:rPr>
      <w:sz w:val="20"/>
      <w:szCs w:val="20"/>
    </w:rPr>
  </w:style>
  <w:style w:type="character" w:customStyle="1" w:styleId="a9">
    <w:name w:val="Текст сноски Знак"/>
    <w:basedOn w:val="a0"/>
    <w:link w:val="a8"/>
    <w:uiPriority w:val="99"/>
    <w:semiHidden/>
    <w:locked/>
    <w:rsid w:val="00B25283"/>
    <w:rPr>
      <w:rFonts w:cs="Times New Roman"/>
      <w:sz w:val="20"/>
      <w:szCs w:val="20"/>
    </w:rPr>
  </w:style>
  <w:style w:type="character" w:styleId="aa">
    <w:name w:val="footnote reference"/>
    <w:basedOn w:val="a0"/>
    <w:uiPriority w:val="99"/>
    <w:semiHidden/>
    <w:rsid w:val="00B25283"/>
    <w:rPr>
      <w:rFonts w:cs="Times New Roman"/>
      <w:vertAlign w:val="superscript"/>
    </w:rPr>
  </w:style>
  <w:style w:type="character" w:styleId="ab">
    <w:name w:val="Hyperlink"/>
    <w:basedOn w:val="a0"/>
    <w:uiPriority w:val="99"/>
    <w:rsid w:val="00CE5BF9"/>
    <w:rPr>
      <w:rFonts w:cs="Times New Roman"/>
      <w:color w:val="0000FF"/>
      <w:u w:val="single"/>
    </w:rPr>
  </w:style>
  <w:style w:type="paragraph" w:customStyle="1" w:styleId="punct">
    <w:name w:val="punct"/>
    <w:basedOn w:val="a"/>
    <w:uiPriority w:val="99"/>
    <w:rsid w:val="008254F3"/>
    <w:pPr>
      <w:numPr>
        <w:numId w:val="1"/>
      </w:numPr>
      <w:autoSpaceDE w:val="0"/>
      <w:autoSpaceDN w:val="0"/>
      <w:adjustRightInd w:val="0"/>
      <w:spacing w:after="0"/>
    </w:pPr>
    <w:rPr>
      <w:sz w:val="26"/>
      <w:szCs w:val="26"/>
      <w:lang w:eastAsia="ru-RU"/>
    </w:rPr>
  </w:style>
  <w:style w:type="paragraph" w:customStyle="1" w:styleId="subpunct">
    <w:name w:val="subpunct"/>
    <w:basedOn w:val="a"/>
    <w:uiPriority w:val="99"/>
    <w:rsid w:val="008254F3"/>
    <w:pPr>
      <w:numPr>
        <w:ilvl w:val="1"/>
        <w:numId w:val="1"/>
      </w:numPr>
      <w:tabs>
        <w:tab w:val="num" w:pos="1631"/>
      </w:tabs>
      <w:autoSpaceDE w:val="0"/>
      <w:autoSpaceDN w:val="0"/>
      <w:adjustRightInd w:val="0"/>
      <w:spacing w:after="0"/>
      <w:ind w:left="780"/>
    </w:pPr>
    <w:rPr>
      <w:sz w:val="26"/>
      <w:szCs w:val="26"/>
      <w:lang w:val="en-US" w:eastAsia="ru-RU"/>
    </w:rPr>
  </w:style>
  <w:style w:type="paragraph" w:styleId="ac">
    <w:name w:val="List Paragraph"/>
    <w:basedOn w:val="a"/>
    <w:uiPriority w:val="99"/>
    <w:qFormat/>
    <w:rsid w:val="00F608E7"/>
    <w:pPr>
      <w:ind w:left="720"/>
      <w:contextualSpacing/>
    </w:pPr>
  </w:style>
  <w:style w:type="paragraph" w:styleId="ad">
    <w:name w:val="Normal (Web)"/>
    <w:aliases w:val="Знак"/>
    <w:basedOn w:val="a"/>
    <w:uiPriority w:val="99"/>
    <w:rsid w:val="00A7686D"/>
    <w:pPr>
      <w:spacing w:before="100" w:beforeAutospacing="1" w:after="100" w:afterAutospacing="1" w:line="240" w:lineRule="auto"/>
    </w:pPr>
    <w:rPr>
      <w:sz w:val="24"/>
      <w:szCs w:val="24"/>
      <w:lang w:eastAsia="ru-RU"/>
    </w:rPr>
  </w:style>
  <w:style w:type="paragraph" w:customStyle="1" w:styleId="11">
    <w:name w:val="Без интервала1"/>
    <w:uiPriority w:val="99"/>
    <w:rsid w:val="00A7686D"/>
    <w:pPr>
      <w:spacing w:line="259" w:lineRule="auto"/>
      <w:ind w:firstLine="567"/>
      <w:jc w:val="both"/>
    </w:pPr>
    <w:rPr>
      <w:rFonts w:ascii="Times New Roman" w:hAnsi="Times New Roman"/>
      <w:sz w:val="28"/>
      <w:szCs w:val="28"/>
      <w:lang w:eastAsia="en-US"/>
    </w:rPr>
  </w:style>
  <w:style w:type="paragraph" w:styleId="ae">
    <w:name w:val="Balloon Text"/>
    <w:basedOn w:val="a"/>
    <w:link w:val="af"/>
    <w:uiPriority w:val="99"/>
    <w:semiHidden/>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B0075A"/>
    <w:rPr>
      <w:rFonts w:ascii="Tahoma" w:hAnsi="Tahoma" w:cs="Tahoma"/>
      <w:sz w:val="16"/>
      <w:szCs w:val="16"/>
    </w:rPr>
  </w:style>
  <w:style w:type="table" w:styleId="af0">
    <w:name w:val="Table Grid"/>
    <w:basedOn w:val="a1"/>
    <w:uiPriority w:val="99"/>
    <w:rsid w:val="00965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caption"/>
    <w:basedOn w:val="a"/>
    <w:next w:val="a"/>
    <w:uiPriority w:val="99"/>
    <w:qFormat/>
    <w:rsid w:val="00A93E62"/>
    <w:pPr>
      <w:spacing w:after="200" w:line="240" w:lineRule="auto"/>
    </w:pPr>
    <w:rPr>
      <w:i/>
      <w:iCs/>
      <w:color w:val="1F497D"/>
      <w:sz w:val="18"/>
      <w:szCs w:val="18"/>
    </w:rPr>
  </w:style>
  <w:style w:type="paragraph" w:styleId="af2">
    <w:name w:val="Title"/>
    <w:basedOn w:val="a"/>
    <w:next w:val="a"/>
    <w:link w:val="af3"/>
    <w:uiPriority w:val="99"/>
    <w:qFormat/>
    <w:rsid w:val="00A93E62"/>
    <w:pPr>
      <w:spacing w:after="0" w:line="240" w:lineRule="auto"/>
      <w:contextualSpacing/>
    </w:pPr>
    <w:rPr>
      <w:rFonts w:ascii="Cambria" w:hAnsi="Cambria"/>
      <w:spacing w:val="-10"/>
      <w:sz w:val="56"/>
      <w:szCs w:val="56"/>
    </w:rPr>
  </w:style>
  <w:style w:type="character" w:customStyle="1" w:styleId="af3">
    <w:name w:val="Название Знак"/>
    <w:basedOn w:val="a0"/>
    <w:link w:val="af2"/>
    <w:uiPriority w:val="99"/>
    <w:locked/>
    <w:rsid w:val="00A93E62"/>
    <w:rPr>
      <w:rFonts w:ascii="Cambria" w:hAnsi="Cambria" w:cs="Times New Roman"/>
      <w:spacing w:val="-10"/>
      <w:sz w:val="56"/>
      <w:szCs w:val="56"/>
    </w:rPr>
  </w:style>
  <w:style w:type="paragraph" w:styleId="af4">
    <w:name w:val="Subtitle"/>
    <w:basedOn w:val="a"/>
    <w:next w:val="a"/>
    <w:link w:val="af5"/>
    <w:uiPriority w:val="99"/>
    <w:qFormat/>
    <w:rsid w:val="00A93E62"/>
    <w:pPr>
      <w:numPr>
        <w:ilvl w:val="1"/>
      </w:numPr>
      <w:ind w:firstLine="709"/>
    </w:pPr>
    <w:rPr>
      <w:color w:val="5A5A5A"/>
      <w:spacing w:val="15"/>
    </w:rPr>
  </w:style>
  <w:style w:type="character" w:customStyle="1" w:styleId="af5">
    <w:name w:val="Подзаголовок Знак"/>
    <w:basedOn w:val="a0"/>
    <w:link w:val="af4"/>
    <w:uiPriority w:val="99"/>
    <w:locked/>
    <w:rsid w:val="00A93E62"/>
    <w:rPr>
      <w:rFonts w:cs="Times New Roman"/>
      <w:color w:val="5A5A5A"/>
      <w:spacing w:val="15"/>
    </w:rPr>
  </w:style>
  <w:style w:type="character" w:styleId="af6">
    <w:name w:val="Strong"/>
    <w:basedOn w:val="a0"/>
    <w:uiPriority w:val="99"/>
    <w:qFormat/>
    <w:rsid w:val="00A93E62"/>
    <w:rPr>
      <w:rFonts w:cs="Times New Roman"/>
      <w:b/>
      <w:bCs/>
      <w:color w:val="auto"/>
    </w:rPr>
  </w:style>
  <w:style w:type="character" w:styleId="af7">
    <w:name w:val="Emphasis"/>
    <w:basedOn w:val="a0"/>
    <w:uiPriority w:val="99"/>
    <w:qFormat/>
    <w:rsid w:val="00A93E62"/>
    <w:rPr>
      <w:rFonts w:cs="Times New Roman"/>
      <w:i/>
      <w:iCs/>
      <w:color w:val="auto"/>
    </w:rPr>
  </w:style>
  <w:style w:type="paragraph" w:styleId="af8">
    <w:name w:val="No Spacing"/>
    <w:uiPriority w:val="99"/>
    <w:qFormat/>
    <w:rsid w:val="00A93E62"/>
    <w:rPr>
      <w:sz w:val="22"/>
      <w:szCs w:val="22"/>
      <w:lang w:eastAsia="en-US"/>
    </w:rPr>
  </w:style>
  <w:style w:type="paragraph" w:styleId="21">
    <w:name w:val="Quote"/>
    <w:basedOn w:val="a"/>
    <w:next w:val="a"/>
    <w:link w:val="22"/>
    <w:uiPriority w:val="99"/>
    <w:qFormat/>
    <w:rsid w:val="00A93E62"/>
    <w:pPr>
      <w:spacing w:before="200"/>
      <w:ind w:left="864" w:right="864"/>
    </w:pPr>
    <w:rPr>
      <w:i/>
      <w:iCs/>
      <w:color w:val="404040"/>
    </w:rPr>
  </w:style>
  <w:style w:type="character" w:customStyle="1" w:styleId="22">
    <w:name w:val="Цитата 2 Знак"/>
    <w:basedOn w:val="a0"/>
    <w:link w:val="21"/>
    <w:uiPriority w:val="99"/>
    <w:locked/>
    <w:rsid w:val="00A93E62"/>
    <w:rPr>
      <w:rFonts w:cs="Times New Roman"/>
      <w:i/>
      <w:iCs/>
      <w:color w:val="404040"/>
    </w:rPr>
  </w:style>
  <w:style w:type="paragraph" w:styleId="af9">
    <w:name w:val="Intense Quote"/>
    <w:basedOn w:val="a"/>
    <w:next w:val="a"/>
    <w:link w:val="afa"/>
    <w:uiPriority w:val="99"/>
    <w:qFormat/>
    <w:rsid w:val="00A93E62"/>
    <w:pPr>
      <w:pBdr>
        <w:top w:val="single" w:sz="4" w:space="10" w:color="4F81BD"/>
        <w:bottom w:val="single" w:sz="4" w:space="10" w:color="4F81BD"/>
      </w:pBdr>
      <w:spacing w:before="360" w:after="360"/>
      <w:ind w:left="864" w:right="864"/>
      <w:jc w:val="center"/>
    </w:pPr>
    <w:rPr>
      <w:i/>
      <w:iCs/>
      <w:color w:val="4F81BD"/>
    </w:rPr>
  </w:style>
  <w:style w:type="character" w:customStyle="1" w:styleId="afa">
    <w:name w:val="Выделенная цитата Знак"/>
    <w:basedOn w:val="a0"/>
    <w:link w:val="af9"/>
    <w:uiPriority w:val="99"/>
    <w:locked/>
    <w:rsid w:val="00A93E62"/>
    <w:rPr>
      <w:rFonts w:cs="Times New Roman"/>
      <w:i/>
      <w:iCs/>
      <w:color w:val="4F81BD"/>
    </w:rPr>
  </w:style>
  <w:style w:type="character" w:styleId="afb">
    <w:name w:val="Subtle Emphasis"/>
    <w:basedOn w:val="a0"/>
    <w:uiPriority w:val="99"/>
    <w:qFormat/>
    <w:rsid w:val="00A93E62"/>
    <w:rPr>
      <w:rFonts w:cs="Times New Roman"/>
      <w:i/>
      <w:iCs/>
      <w:color w:val="404040"/>
    </w:rPr>
  </w:style>
  <w:style w:type="character" w:styleId="afc">
    <w:name w:val="Intense Emphasis"/>
    <w:basedOn w:val="a0"/>
    <w:uiPriority w:val="99"/>
    <w:qFormat/>
    <w:rsid w:val="00A93E62"/>
    <w:rPr>
      <w:rFonts w:cs="Times New Roman"/>
      <w:i/>
      <w:iCs/>
      <w:color w:val="4F81BD"/>
    </w:rPr>
  </w:style>
  <w:style w:type="character" w:styleId="afd">
    <w:name w:val="Subtle Reference"/>
    <w:basedOn w:val="a0"/>
    <w:uiPriority w:val="99"/>
    <w:qFormat/>
    <w:rsid w:val="00A93E62"/>
    <w:rPr>
      <w:rFonts w:cs="Times New Roman"/>
      <w:smallCaps/>
      <w:color w:val="404040"/>
    </w:rPr>
  </w:style>
  <w:style w:type="character" w:styleId="afe">
    <w:name w:val="Intense Reference"/>
    <w:basedOn w:val="a0"/>
    <w:uiPriority w:val="99"/>
    <w:qFormat/>
    <w:rsid w:val="00A93E62"/>
    <w:rPr>
      <w:rFonts w:cs="Times New Roman"/>
      <w:b/>
      <w:bCs/>
      <w:smallCaps/>
      <w:color w:val="4F81BD"/>
      <w:spacing w:val="5"/>
    </w:rPr>
  </w:style>
  <w:style w:type="character" w:styleId="aff">
    <w:name w:val="Book Title"/>
    <w:basedOn w:val="a0"/>
    <w:uiPriority w:val="99"/>
    <w:qFormat/>
    <w:rsid w:val="00A93E62"/>
    <w:rPr>
      <w:rFonts w:cs="Times New Roman"/>
      <w:b/>
      <w:bCs/>
      <w:i/>
      <w:iCs/>
      <w:spacing w:val="5"/>
    </w:rPr>
  </w:style>
  <w:style w:type="paragraph" w:styleId="aff0">
    <w:name w:val="TOC Heading"/>
    <w:basedOn w:val="1"/>
    <w:next w:val="a"/>
    <w:uiPriority w:val="99"/>
    <w:qFormat/>
    <w:rsid w:val="00A93E62"/>
    <w:pPr>
      <w:outlineLvl w:val="9"/>
    </w:pPr>
  </w:style>
  <w:style w:type="paragraph" w:customStyle="1" w:styleId="aff1">
    <w:name w:val="Знак Знак Знак Знак Знак Знак Знак"/>
    <w:basedOn w:val="a"/>
    <w:uiPriority w:val="99"/>
    <w:rsid w:val="00A76328"/>
    <w:pPr>
      <w:spacing w:before="100" w:beforeAutospacing="1" w:after="100" w:afterAutospacing="1" w:line="240" w:lineRule="auto"/>
      <w:ind w:firstLine="0"/>
      <w:jc w:val="left"/>
    </w:pPr>
    <w:rPr>
      <w:rFonts w:ascii="Verdana" w:hAnsi="Verdana"/>
      <w:sz w:val="20"/>
      <w:szCs w:val="20"/>
      <w:lang w:val="en-US"/>
    </w:rPr>
  </w:style>
  <w:style w:type="paragraph" w:customStyle="1" w:styleId="FR2">
    <w:name w:val="FR2"/>
    <w:rsid w:val="00E559AA"/>
    <w:pPr>
      <w:widowControl w:val="0"/>
      <w:suppressAutoHyphens/>
      <w:autoSpaceDE w:val="0"/>
      <w:ind w:right="1400"/>
    </w:pPr>
    <w:rPr>
      <w:rFonts w:ascii="Arial" w:eastAsia="Arial" w:hAnsi="Arial" w:cs="Arial"/>
      <w:sz w:val="24"/>
      <w:szCs w:val="24"/>
      <w:lang w:eastAsia="ar-SA"/>
    </w:rPr>
  </w:style>
  <w:style w:type="character" w:customStyle="1" w:styleId="ConsPlusNormal0">
    <w:name w:val="ConsPlusNormal Знак"/>
    <w:link w:val="ConsPlusNormal"/>
    <w:locked/>
    <w:rsid w:val="00497DBA"/>
    <w:rPr>
      <w:rFonts w:ascii="Arial" w:hAnsi="Arial" w:cs="Arial"/>
      <w:lang w:eastAsia="en-US" w:bidi="ar-SA"/>
    </w:rPr>
  </w:style>
</w:styles>
</file>

<file path=word/webSettings.xml><?xml version="1.0" encoding="utf-8"?>
<w:webSettings xmlns:r="http://schemas.openxmlformats.org/officeDocument/2006/relationships" xmlns:w="http://schemas.openxmlformats.org/wordprocessingml/2006/main">
  <w:divs>
    <w:div w:id="265431821">
      <w:marLeft w:val="0"/>
      <w:marRight w:val="0"/>
      <w:marTop w:val="0"/>
      <w:marBottom w:val="0"/>
      <w:divBdr>
        <w:top w:val="none" w:sz="0" w:space="0" w:color="auto"/>
        <w:left w:val="none" w:sz="0" w:space="0" w:color="auto"/>
        <w:bottom w:val="none" w:sz="0" w:space="0" w:color="auto"/>
        <w:right w:val="none" w:sz="0" w:space="0" w:color="auto"/>
      </w:divBdr>
    </w:div>
    <w:div w:id="265431822">
      <w:marLeft w:val="0"/>
      <w:marRight w:val="0"/>
      <w:marTop w:val="0"/>
      <w:marBottom w:val="0"/>
      <w:divBdr>
        <w:top w:val="none" w:sz="0" w:space="0" w:color="auto"/>
        <w:left w:val="none" w:sz="0" w:space="0" w:color="auto"/>
        <w:bottom w:val="none" w:sz="0" w:space="0" w:color="auto"/>
        <w:right w:val="none" w:sz="0" w:space="0" w:color="auto"/>
      </w:divBdr>
    </w:div>
    <w:div w:id="265431823">
      <w:marLeft w:val="0"/>
      <w:marRight w:val="0"/>
      <w:marTop w:val="0"/>
      <w:marBottom w:val="0"/>
      <w:divBdr>
        <w:top w:val="none" w:sz="0" w:space="0" w:color="auto"/>
        <w:left w:val="none" w:sz="0" w:space="0" w:color="auto"/>
        <w:bottom w:val="none" w:sz="0" w:space="0" w:color="auto"/>
        <w:right w:val="none" w:sz="0" w:space="0" w:color="auto"/>
      </w:divBdr>
    </w:div>
    <w:div w:id="265431824">
      <w:marLeft w:val="0"/>
      <w:marRight w:val="0"/>
      <w:marTop w:val="0"/>
      <w:marBottom w:val="0"/>
      <w:divBdr>
        <w:top w:val="none" w:sz="0" w:space="0" w:color="auto"/>
        <w:left w:val="none" w:sz="0" w:space="0" w:color="auto"/>
        <w:bottom w:val="none" w:sz="0" w:space="0" w:color="auto"/>
        <w:right w:val="none" w:sz="0" w:space="0" w:color="auto"/>
      </w:divBdr>
    </w:div>
    <w:div w:id="265431825">
      <w:marLeft w:val="0"/>
      <w:marRight w:val="0"/>
      <w:marTop w:val="0"/>
      <w:marBottom w:val="0"/>
      <w:divBdr>
        <w:top w:val="none" w:sz="0" w:space="0" w:color="auto"/>
        <w:left w:val="none" w:sz="0" w:space="0" w:color="auto"/>
        <w:bottom w:val="none" w:sz="0" w:space="0" w:color="auto"/>
        <w:right w:val="none" w:sz="0" w:space="0" w:color="auto"/>
      </w:divBdr>
    </w:div>
    <w:div w:id="265431826">
      <w:marLeft w:val="0"/>
      <w:marRight w:val="0"/>
      <w:marTop w:val="0"/>
      <w:marBottom w:val="0"/>
      <w:divBdr>
        <w:top w:val="none" w:sz="0" w:space="0" w:color="auto"/>
        <w:left w:val="none" w:sz="0" w:space="0" w:color="auto"/>
        <w:bottom w:val="none" w:sz="0" w:space="0" w:color="auto"/>
        <w:right w:val="none" w:sz="0" w:space="0" w:color="auto"/>
      </w:divBdr>
    </w:div>
    <w:div w:id="265431827">
      <w:marLeft w:val="0"/>
      <w:marRight w:val="0"/>
      <w:marTop w:val="0"/>
      <w:marBottom w:val="0"/>
      <w:divBdr>
        <w:top w:val="none" w:sz="0" w:space="0" w:color="auto"/>
        <w:left w:val="none" w:sz="0" w:space="0" w:color="auto"/>
        <w:bottom w:val="none" w:sz="0" w:space="0" w:color="auto"/>
        <w:right w:val="none" w:sz="0" w:space="0" w:color="auto"/>
      </w:divBdr>
    </w:div>
    <w:div w:id="265431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732DFF8A731A59E1C49E75A2030F2D1AA40EE64DF999DCFAC48B318B41962B78BDDA307E0883D08B0BD3F1F0xCGCH" TargetMode="External"/><Relationship Id="rId13" Type="http://schemas.openxmlformats.org/officeDocument/2006/relationships/hyperlink" Target="consultantplus://offline/ref=F2732DFF8A731A59E1C49E75A2030F2D1AA40EE64DF999DCFAC48B318B41962B6ABD823B7B0C9685D85184FCF1C2EE132AA2BDFFEFxAG9H" TargetMode="External"/><Relationship Id="rId18" Type="http://schemas.openxmlformats.org/officeDocument/2006/relationships/hyperlink" Target="consultantplus://offline/ref=F2732DFF8A731A59E1C49E75A2030F2D1AA40EE64AFC99DCFAC48B318B41962B78BDDA307E0883D08B0BD3F1F0xCGCH" TargetMode="External"/><Relationship Id="rId26" Type="http://schemas.openxmlformats.org/officeDocument/2006/relationships/hyperlink" Target="consultantplus://offline/ref=F2732DFF8A731A59E1C49E75A2030F2D1AA40BE74DF399DCFAC48B318B41962B6ABD823F790795DADD4495A4FCC4F60C29BEA1FDEEA0xFG3H" TargetMode="External"/><Relationship Id="rId39" Type="http://schemas.openxmlformats.org/officeDocument/2006/relationships/hyperlink" Target="consultantplus://offline/ref=DF2D0313AB6A5CC7027852A19AD4C801F3134E39ACAF7B0661778A40F441A18634F4CB661296C61698E44A3532133086DE91EAB8F3ABD3A7iEA2I" TargetMode="External"/><Relationship Id="rId3" Type="http://schemas.openxmlformats.org/officeDocument/2006/relationships/settings" Target="settings.xml"/><Relationship Id="rId21" Type="http://schemas.openxmlformats.org/officeDocument/2006/relationships/hyperlink" Target="consultantplus://offline/ref=222C0816D136EDBAD47C55EC0B7A326BE0C0051680A3C74ABC20F6FBD0991DE02EAAA45D2D501FFCf4K6J" TargetMode="External"/><Relationship Id="rId34" Type="http://schemas.openxmlformats.org/officeDocument/2006/relationships/hyperlink" Target="consultantplus://offline/ref=F2732DFF8A731A59E1C49E75A2030F2D1AA40BE14DFE99DCFAC48B318B41962B6ABD823C7E0E9ED7881E85A0B591FD122EA2BEFDF0A3FBB4xDG2H" TargetMode="External"/><Relationship Id="rId42" Type="http://schemas.openxmlformats.org/officeDocument/2006/relationships/header" Target="header2.xml"/><Relationship Id="rId7" Type="http://schemas.openxmlformats.org/officeDocument/2006/relationships/hyperlink" Target="consultantplus://offline/ref=F2732DFF8A731A59E1C49E75A2030F2D1AA40EE64DF999DCFAC48B318B41962B6ABD823E780E9685D85184FCF1C2EE132AA2BDFFEFxAG9H" TargetMode="External"/><Relationship Id="rId12" Type="http://schemas.openxmlformats.org/officeDocument/2006/relationships/hyperlink" Target="consultantplus://offline/ref=F2732DFF8A731A59E1C49E75A2030F2D1AA40EE64DF999DCFAC48B318B41962B6ABD823C7E0798DADD4495A4FCC4F60C29BEA1FDEEA0xFG3H" TargetMode="External"/><Relationship Id="rId17" Type="http://schemas.openxmlformats.org/officeDocument/2006/relationships/hyperlink" Target="consultantplus://offline/ref=F2732DFF8A731A59E1C49E75A2030F2D1AA40EE64DF999DCFAC48B318B41962B6ABD8235780E9685D85184FCF1C2EE132AA2BDFFEFxAG9H" TargetMode="External"/><Relationship Id="rId25" Type="http://schemas.openxmlformats.org/officeDocument/2006/relationships/hyperlink" Target="consultantplus://offline/ref=F2732DFF8A731A59E1C49E75A2030F2D1AA40EE64DF999DCFAC48B318B41962B6ABD823C7E0798DADD4495A4FCC4F60C29BEA1FDEEA0xFG3H" TargetMode="External"/><Relationship Id="rId33" Type="http://schemas.openxmlformats.org/officeDocument/2006/relationships/hyperlink" Target="consultantplus://offline/ref=F2732DFF8A731A59E1C49E75A2030F2D1AA40EE64AFC99DCFAC48B318B41962B78BDDA307E0883D08B0BD3F1F0xCGCH" TargetMode="External"/><Relationship Id="rId38" Type="http://schemas.openxmlformats.org/officeDocument/2006/relationships/hyperlink" Target="consultantplus://offline/ref=DF2D0313AB6A5CC7027852A19AD4C801F3134E39ACAF7B0661778A40F441A18634F4CB661097CE47CBAB4B6976442387DD91E9B9ECiAA1I" TargetMode="External"/><Relationship Id="rId2" Type="http://schemas.openxmlformats.org/officeDocument/2006/relationships/styles" Target="styles.xml"/><Relationship Id="rId16" Type="http://schemas.openxmlformats.org/officeDocument/2006/relationships/hyperlink" Target="consultantplus://offline/ref=F2732DFF8A731A59E1C49E75A2030F2D1AA40EE64DF999DCFAC48B318B41962B6ABD823B7C0E9685D85184FCF1C2EE132AA2BDFFEFxAG9H" TargetMode="External"/><Relationship Id="rId20" Type="http://schemas.openxmlformats.org/officeDocument/2006/relationships/hyperlink" Target="consultantplus://offline/ref=F2732DFF8A731A59E1C49E75A2030F2D1AA40BE14DFE99DCFAC48B318B41962B6ABD823C7E0E9CD2811E85A0B591FD122EA2BEFDF0A3FBB4xDG2H" TargetMode="External"/><Relationship Id="rId29" Type="http://schemas.openxmlformats.org/officeDocument/2006/relationships/hyperlink" Target="consultantplus://offline/ref=F2732DFF8A731A59E1C49E75A2030F2D1AA40EE64DF999DCFAC48B318B41962B6ABD823B7F0D9685D85184FCF1C2EE132AA2BDFFEFxAG9H"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2732DFF8A731A59E1C49E75A2030F2D1AA40BE74DF399DCFAC48B318B41962B6ABD823F790795DADD4495A4FCC4F60C29BEA1FDEEA0xFG3H" TargetMode="External"/><Relationship Id="rId24" Type="http://schemas.openxmlformats.org/officeDocument/2006/relationships/hyperlink" Target="consultantplus://offline/ref=F2732DFF8A731A59E1C49E75A2030F2D1AA40EE64DF999DCFAC48B318B41962B6ABD8238760B9685D85184FCF1C2EE132AA2BDFFEFxAG9H" TargetMode="External"/><Relationship Id="rId32" Type="http://schemas.openxmlformats.org/officeDocument/2006/relationships/hyperlink" Target="consultantplus://offline/ref=F2732DFF8A731A59E1C49E75A2030F2D1AA40EE64DF999DCFAC48B318B41962B6ABD8235780E9685D85184FCF1C2EE132AA2BDFFEFxAG9H" TargetMode="External"/><Relationship Id="rId37" Type="http://schemas.openxmlformats.org/officeDocument/2006/relationships/hyperlink" Target="consultantplus://offline/ref=0E0C63F15577A2782823E7155FFF13AAF56ED271D9426E4958362AF78C224C3F3B4BC26D76E0A09B7636C0387AAB2B0B6E1B2CF4A05F56FEvB4AH" TargetMode="External"/><Relationship Id="rId40" Type="http://schemas.openxmlformats.org/officeDocument/2006/relationships/hyperlink" Target="consultantplus://offline/ref=DF2D0313AB6A5CC7027852A19AD4C801F3134E39ACAF7B0661778A40F441A18634F4CB661097CE47CBAB4B6976442387DD91E9B9ECiAA1I" TargetMode="External"/><Relationship Id="rId5" Type="http://schemas.openxmlformats.org/officeDocument/2006/relationships/footnotes" Target="footnotes.xml"/><Relationship Id="rId15" Type="http://schemas.openxmlformats.org/officeDocument/2006/relationships/hyperlink" Target="consultantplus://offline/ref=F2732DFF8A731A59E1C49E75A2030F2D1AA40EE64DF999DCFAC48B318B41962B6ABD823B7F0F9685D85184FCF1C2EE132AA2BDFFEFxAG9H" TargetMode="External"/><Relationship Id="rId23" Type="http://schemas.openxmlformats.org/officeDocument/2006/relationships/hyperlink" Target="consultantplus://offline/ref=F2732DFF8A731A59E1C49E75A2030F2D1AA40EE64DF999DCFAC48B318B41962B78BDDA307E0883D08B0BD3F1F0xCGCH" TargetMode="External"/><Relationship Id="rId28" Type="http://schemas.openxmlformats.org/officeDocument/2006/relationships/hyperlink" Target="consultantplus://offline/ref=F2732DFF8A731A59E1C49E75A2030F2D1AA40EE64DF999DCFAC48B318B41962B6ABD823B7B0C9685D85184FCF1C2EE132AA2BDFFEFxAG9H" TargetMode="External"/><Relationship Id="rId36" Type="http://schemas.openxmlformats.org/officeDocument/2006/relationships/hyperlink" Target="consultantplus://offline/ref=0E0C63F15577A2782823E7155FFF13AAF56ED271D9426E4958362AF78C224C3F3B4BC26E7FE0A8CA2379C1643EFC380A6D1B2FF5BFv545H" TargetMode="External"/><Relationship Id="rId10" Type="http://schemas.openxmlformats.org/officeDocument/2006/relationships/hyperlink" Target="consultantplus://offline/ref=F2732DFF8A731A59E1C49E75A2030F2D1AA40EE64DF999DCFAC48B318B41962B6ABD823C7E0798DADD4495A4FCC4F60C29BEA1FDEEA0xFG3H" TargetMode="External"/><Relationship Id="rId19" Type="http://schemas.openxmlformats.org/officeDocument/2006/relationships/hyperlink" Target="consultantplus://offline/ref=F2732DFF8A731A59E1C49E75A2030F2D1AA40BE14DFE99DCFAC48B318B41962B6ABD823C7E0E9ED7881E85A0B591FD122EA2BEFDF0A3FBB4xDG2H" TargetMode="External"/><Relationship Id="rId31" Type="http://schemas.openxmlformats.org/officeDocument/2006/relationships/hyperlink" Target="consultantplus://offline/ref=F2732DFF8A731A59E1C49E75A2030F2D1AA40EE64DF999DCFAC48B318B41962B6ABD823B7C0E9685D85184FCF1C2EE132AA2BDFFEFxAG9H"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2732DFF8A731A59E1C49E75A2030F2D1AA40EE64DF999DCFAC48B318B41962B6ABD8238760B9685D85184FCF1C2EE132AA2BDFFEFxAG9H" TargetMode="External"/><Relationship Id="rId14" Type="http://schemas.openxmlformats.org/officeDocument/2006/relationships/hyperlink" Target="consultantplus://offline/ref=F2732DFF8A731A59E1C49E75A2030F2D1AA40EE64DF999DCFAC48B318B41962B6ABD823B7F0D9685D85184FCF1C2EE132AA2BDFFEFxAG9H" TargetMode="External"/><Relationship Id="rId22" Type="http://schemas.openxmlformats.org/officeDocument/2006/relationships/hyperlink" Target="consultantplus://offline/ref=F2732DFF8A731A59E1C49E75A2030F2D1AA40EE64DF999DCFAC48B318B41962B6ABD823E780E9685D85184FCF1C2EE132AA2BDFFEFxAG9H" TargetMode="External"/><Relationship Id="rId27" Type="http://schemas.openxmlformats.org/officeDocument/2006/relationships/hyperlink" Target="consultantplus://offline/ref=F2732DFF8A731A59E1C49E75A2030F2D1AA40EE64DF999DCFAC48B318B41962B6ABD823C7E0798DADD4495A4FCC4F60C29BEA1FDEEA0xFG3H" TargetMode="External"/><Relationship Id="rId30" Type="http://schemas.openxmlformats.org/officeDocument/2006/relationships/hyperlink" Target="consultantplus://offline/ref=F2732DFF8A731A59E1C49E75A2030F2D1AA40EE64DF999DCFAC48B318B41962B6ABD823B7F0F9685D85184FCF1C2EE132AA2BDFFEFxAG9H" TargetMode="External"/><Relationship Id="rId35" Type="http://schemas.openxmlformats.org/officeDocument/2006/relationships/hyperlink" Target="consultantplus://offline/ref=F2732DFF8A731A59E1C49E75A2030F2D1AA40BE14DFE99DCFAC48B318B41962B6ABD823C7E0E9CD2811E85A0B591FD122EA2BEFDF0A3FBB4xDG2H"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58</Pages>
  <Words>18499</Words>
  <Characters>105450</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123702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Куклина Людмила Николаевна</dc:creator>
  <cp:keywords/>
  <dc:description/>
  <cp:lastModifiedBy>админ</cp:lastModifiedBy>
  <cp:revision>7</cp:revision>
  <cp:lastPrinted>2020-02-06T08:52:00Z</cp:lastPrinted>
  <dcterms:created xsi:type="dcterms:W3CDTF">2020-02-06T05:50:00Z</dcterms:created>
  <dcterms:modified xsi:type="dcterms:W3CDTF">2020-02-21T06:32:00Z</dcterms:modified>
</cp:coreProperties>
</file>